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0A55D" w14:textId="77777777" w:rsidR="009A6F79" w:rsidRDefault="000F3227">
      <w:pPr>
        <w:ind w:left="482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Приложение № 1</w:t>
      </w:r>
    </w:p>
    <w:p w14:paraId="7E34A245" w14:textId="77777777" w:rsidR="009A6F79" w:rsidRDefault="000F3227">
      <w:pPr>
        <w:ind w:left="4820"/>
        <w:jc w:val="center"/>
        <w:rPr>
          <w:color w:val="auto"/>
          <w:sz w:val="28"/>
          <w:szCs w:val="28"/>
        </w:rPr>
      </w:pPr>
      <w:bookmarkStart w:id="0" w:name="_Hlk204072658"/>
      <w:bookmarkEnd w:id="0"/>
      <w:r>
        <w:rPr>
          <w:color w:val="auto"/>
          <w:sz w:val="28"/>
          <w:szCs w:val="28"/>
        </w:rPr>
        <w:t>к Порядку предоставления субсидий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на создание модульных некапитальных средств размещения при реализации инвестиционных проектов</w:t>
      </w:r>
    </w:p>
    <w:p w14:paraId="444227D4" w14:textId="77777777" w:rsidR="009A6F79" w:rsidRDefault="009A6F79">
      <w:pPr>
        <w:ind w:left="4820"/>
        <w:jc w:val="center"/>
        <w:rPr>
          <w:color w:val="auto"/>
          <w:sz w:val="28"/>
          <w:szCs w:val="28"/>
        </w:rPr>
      </w:pPr>
      <w:bookmarkStart w:id="1" w:name="_Hlk204072658_Копия_1"/>
      <w:bookmarkEnd w:id="1"/>
    </w:p>
    <w:p w14:paraId="38FEC61C" w14:textId="77777777" w:rsidR="009A6F79" w:rsidRDefault="009A6F79">
      <w:pPr>
        <w:ind w:left="4253"/>
        <w:jc w:val="center"/>
        <w:rPr>
          <w:color w:val="auto"/>
          <w:sz w:val="28"/>
          <w:szCs w:val="28"/>
        </w:rPr>
      </w:pPr>
    </w:p>
    <w:tbl>
      <w:tblPr>
        <w:tblW w:w="9628" w:type="dxa"/>
        <w:tblLayout w:type="fixed"/>
        <w:tblLook w:val="0400" w:firstRow="0" w:lastRow="0" w:firstColumn="0" w:lastColumn="0" w:noHBand="0" w:noVBand="1"/>
      </w:tblPr>
      <w:tblGrid>
        <w:gridCol w:w="3684"/>
        <w:gridCol w:w="1669"/>
        <w:gridCol w:w="1451"/>
        <w:gridCol w:w="2824"/>
      </w:tblGrid>
      <w:tr w:rsidR="009A6F79" w14:paraId="675A9780" w14:textId="77777777">
        <w:tc>
          <w:tcPr>
            <w:tcW w:w="5353" w:type="dxa"/>
            <w:gridSpan w:val="2"/>
          </w:tcPr>
          <w:p w14:paraId="2102EEB3" w14:textId="77777777" w:rsidR="009A6F79" w:rsidRDefault="000F3227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Дата __________</w:t>
            </w:r>
          </w:p>
          <w:p w14:paraId="088C0A4B" w14:textId="77777777" w:rsidR="009A6F79" w:rsidRDefault="000F3227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Исходящий номер __________</w:t>
            </w:r>
          </w:p>
        </w:tc>
        <w:tc>
          <w:tcPr>
            <w:tcW w:w="4275" w:type="dxa"/>
            <w:gridSpan w:val="2"/>
          </w:tcPr>
          <w:p w14:paraId="7F739ABC" w14:textId="77777777" w:rsidR="009A6F79" w:rsidRDefault="000F3227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Министерство туризма Кузбасса</w:t>
            </w:r>
          </w:p>
          <w:p w14:paraId="1104270B" w14:textId="77777777" w:rsidR="009A6F79" w:rsidRDefault="000F3227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____________________________</w:t>
            </w:r>
          </w:p>
        </w:tc>
      </w:tr>
      <w:tr w:rsidR="009A6F79" w14:paraId="23BCD45C" w14:textId="77777777">
        <w:trPr>
          <w:trHeight w:val="653"/>
        </w:trPr>
        <w:tc>
          <w:tcPr>
            <w:tcW w:w="9628" w:type="dxa"/>
            <w:gridSpan w:val="4"/>
            <w:vAlign w:val="center"/>
          </w:tcPr>
          <w:p w14:paraId="197306C8" w14:textId="77777777" w:rsidR="009A6F79" w:rsidRDefault="009A6F79">
            <w:pPr>
              <w:rPr>
                <w:b/>
                <w:color w:val="auto"/>
                <w:sz w:val="28"/>
                <w:szCs w:val="28"/>
              </w:rPr>
            </w:pPr>
          </w:p>
          <w:p w14:paraId="6CD7F51B" w14:textId="77777777" w:rsidR="009A6F79" w:rsidRPr="00632EBF" w:rsidRDefault="000F3227">
            <w:pPr>
              <w:jc w:val="center"/>
              <w:rPr>
                <w:bCs/>
                <w:color w:val="auto"/>
                <w:sz w:val="28"/>
                <w:szCs w:val="28"/>
              </w:rPr>
            </w:pPr>
            <w:r w:rsidRPr="00632EBF">
              <w:rPr>
                <w:bCs/>
                <w:color w:val="auto"/>
                <w:sz w:val="28"/>
                <w:szCs w:val="28"/>
              </w:rPr>
              <w:t>Заявка</w:t>
            </w:r>
          </w:p>
          <w:p w14:paraId="33E2ED78" w14:textId="77777777" w:rsidR="009A6F79" w:rsidRDefault="009A6F79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9A6F79" w14:paraId="3C3CDBE9" w14:textId="77777777">
        <w:trPr>
          <w:trHeight w:val="1344"/>
        </w:trPr>
        <w:tc>
          <w:tcPr>
            <w:tcW w:w="9628" w:type="dxa"/>
            <w:gridSpan w:val="4"/>
            <w:tcBorders>
              <w:top w:val="single" w:sz="4" w:space="0" w:color="000000"/>
            </w:tcBorders>
            <w:vAlign w:val="bottom"/>
          </w:tcPr>
          <w:p w14:paraId="1E2B9701" w14:textId="77777777" w:rsidR="009A6F79" w:rsidRDefault="000F3227">
            <w:pPr>
              <w:ind w:left="-142" w:right="-231" w:hanging="142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_____________________________________________________ (далее – участник)</w:t>
            </w:r>
          </w:p>
          <w:p w14:paraId="094CC314" w14:textId="77777777" w:rsidR="009A6F79" w:rsidRDefault="000F322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(наименование юридического лица или фамилия, имя, отчество (при наличии) индивидуального предпринимателя, адрес, место нахождения (для юридического лица), почтовый адрес, адрес электронной почты, номер контактного телефона)</w:t>
            </w:r>
          </w:p>
          <w:p w14:paraId="60E49534" w14:textId="77777777" w:rsidR="009A6F79" w:rsidRDefault="009A6F79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9A6F79" w14:paraId="0B34EC46" w14:textId="77777777">
        <w:tc>
          <w:tcPr>
            <w:tcW w:w="9628" w:type="dxa"/>
            <w:gridSpan w:val="4"/>
            <w:tcBorders>
              <w:top w:val="single" w:sz="4" w:space="0" w:color="000000"/>
            </w:tcBorders>
          </w:tcPr>
          <w:p w14:paraId="05CD4254" w14:textId="77777777" w:rsidR="009A6F79" w:rsidRDefault="000F322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(ИНН)</w:t>
            </w:r>
          </w:p>
          <w:p w14:paraId="2E764B56" w14:textId="77777777" w:rsidR="009A6F79" w:rsidRDefault="009A6F79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9A6F79" w14:paraId="7C8F7539" w14:textId="77777777">
        <w:trPr>
          <w:trHeight w:val="631"/>
        </w:trPr>
        <w:tc>
          <w:tcPr>
            <w:tcW w:w="9628" w:type="dxa"/>
            <w:gridSpan w:val="4"/>
            <w:tcBorders>
              <w:top w:val="single" w:sz="4" w:space="0" w:color="000000"/>
            </w:tcBorders>
          </w:tcPr>
          <w:p w14:paraId="0858FE98" w14:textId="77777777" w:rsidR="009A6F79" w:rsidRDefault="000F322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ОГРН (для юридического лица) или ОГРНИП (для индивидуального предпринимателя)</w:t>
            </w:r>
          </w:p>
          <w:p w14:paraId="592BB36E" w14:textId="77777777" w:rsidR="009A6F79" w:rsidRDefault="009A6F79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9A6F79" w14:paraId="25859B30" w14:textId="77777777">
        <w:tc>
          <w:tcPr>
            <w:tcW w:w="9628" w:type="dxa"/>
            <w:gridSpan w:val="4"/>
            <w:tcBorders>
              <w:top w:val="single" w:sz="4" w:space="0" w:color="000000"/>
            </w:tcBorders>
          </w:tcPr>
          <w:p w14:paraId="26910BFC" w14:textId="77777777" w:rsidR="009A6F79" w:rsidRDefault="000F322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(основные виды деятельности)</w:t>
            </w:r>
          </w:p>
        </w:tc>
      </w:tr>
      <w:tr w:rsidR="009A6F79" w14:paraId="20275A9F" w14:textId="77777777">
        <w:trPr>
          <w:trHeight w:val="631"/>
        </w:trPr>
        <w:tc>
          <w:tcPr>
            <w:tcW w:w="9628" w:type="dxa"/>
            <w:gridSpan w:val="4"/>
          </w:tcPr>
          <w:p w14:paraId="119F55B6" w14:textId="77777777" w:rsidR="009A6F79" w:rsidRDefault="000F3227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на участие в отборе на предоставление субсидий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на создание модульных некапитальных средств размещения при реализации инвестиционных проектов</w:t>
            </w:r>
          </w:p>
          <w:p w14:paraId="28A7CF5B" w14:textId="53FB09B8" w:rsidR="009A6F79" w:rsidRDefault="000F3227" w:rsidP="007115EE">
            <w:pPr>
              <w:ind w:right="-114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_________________________________________________________</w:t>
            </w:r>
            <w:r w:rsidR="007115EE">
              <w:rPr>
                <w:color w:val="auto"/>
                <w:sz w:val="28"/>
                <w:szCs w:val="28"/>
              </w:rPr>
              <w:t>__________</w:t>
            </w:r>
          </w:p>
          <w:p w14:paraId="48CA9E4A" w14:textId="77777777" w:rsidR="009A6F79" w:rsidRDefault="000F3227" w:rsidP="007115E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(наименование юридического лица или фамилия, имя, отчество (при наличии) индивидуального предпринимателя)</w:t>
            </w:r>
          </w:p>
        </w:tc>
      </w:tr>
      <w:tr w:rsidR="009A6F79" w14:paraId="04ADBFC3" w14:textId="77777777">
        <w:trPr>
          <w:trHeight w:val="727"/>
        </w:trPr>
        <w:tc>
          <w:tcPr>
            <w:tcW w:w="9628" w:type="dxa"/>
            <w:gridSpan w:val="4"/>
            <w:shd w:val="clear" w:color="auto" w:fill="auto"/>
          </w:tcPr>
          <w:p w14:paraId="20CC4228" w14:textId="77777777" w:rsidR="009A6F79" w:rsidRDefault="000F3227">
            <w:pPr>
              <w:ind w:right="-231" w:hanging="142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 лице ______________________________________________________________</w:t>
            </w:r>
          </w:p>
          <w:p w14:paraId="5712BB71" w14:textId="77777777" w:rsidR="009A6F79" w:rsidRDefault="000F3227">
            <w:pPr>
              <w:ind w:left="993"/>
              <w:jc w:val="center"/>
              <w:rPr>
                <w:color w:val="auto"/>
              </w:rPr>
            </w:pPr>
            <w:r>
              <w:rPr>
                <w:color w:val="auto"/>
              </w:rPr>
              <w:t>(наименование должности, фамилия, имя, отчество (при наличии) руководителя или лица, исполняющего его обязанности, участника отбора (заполняется юридическим лицом)</w:t>
            </w:r>
          </w:p>
        </w:tc>
      </w:tr>
      <w:tr w:rsidR="009A6F79" w14:paraId="4074D858" w14:textId="77777777">
        <w:trPr>
          <w:trHeight w:val="511"/>
        </w:trPr>
        <w:tc>
          <w:tcPr>
            <w:tcW w:w="9628" w:type="dxa"/>
            <w:gridSpan w:val="4"/>
          </w:tcPr>
          <w:p w14:paraId="18A249EC" w14:textId="76EC1D5D" w:rsidR="009A6F79" w:rsidRDefault="002711EE">
            <w:pPr>
              <w:ind w:right="-90" w:hanging="142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</w:t>
            </w:r>
            <w:r w:rsidR="000F3227">
              <w:rPr>
                <w:color w:val="auto"/>
                <w:sz w:val="28"/>
                <w:szCs w:val="28"/>
              </w:rPr>
              <w:t>представляет проект (далее – проект) ___________________________________</w:t>
            </w:r>
            <w:r w:rsidR="00632EBF">
              <w:rPr>
                <w:color w:val="auto"/>
                <w:sz w:val="28"/>
                <w:szCs w:val="28"/>
              </w:rPr>
              <w:t>.</w:t>
            </w:r>
          </w:p>
          <w:p w14:paraId="24FAB169" w14:textId="77777777" w:rsidR="009A6F79" w:rsidRDefault="000F3227">
            <w:pPr>
              <w:ind w:left="4536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0"/>
              </w:rPr>
              <w:t>(наименование проекта)</w:t>
            </w:r>
          </w:p>
        </w:tc>
      </w:tr>
      <w:tr w:rsidR="009A6F79" w14:paraId="58241442" w14:textId="77777777">
        <w:trPr>
          <w:trHeight w:val="377"/>
        </w:trPr>
        <w:tc>
          <w:tcPr>
            <w:tcW w:w="9628" w:type="dxa"/>
            <w:gridSpan w:val="4"/>
          </w:tcPr>
          <w:p w14:paraId="5D9C8195" w14:textId="5FE96B32" w:rsidR="009A6F79" w:rsidRDefault="000F3227" w:rsidP="00490A46">
            <w:pPr>
              <w:ind w:firstLine="746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Общий объем</w:t>
            </w:r>
            <w:r w:rsidR="002711EE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запрашиваемой</w:t>
            </w:r>
            <w:r w:rsidR="002711EE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субсидии</w:t>
            </w:r>
            <w:r w:rsidR="002711EE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на реализацию проекта</w:t>
            </w:r>
            <w:r w:rsidR="002711EE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составляет</w:t>
            </w:r>
            <w:r w:rsidR="002711EE">
              <w:rPr>
                <w:color w:val="auto"/>
                <w:sz w:val="28"/>
                <w:szCs w:val="28"/>
              </w:rPr>
              <w:t xml:space="preserve"> _______________________</w:t>
            </w:r>
            <w:r w:rsidR="00490A46">
              <w:rPr>
                <w:color w:val="auto"/>
                <w:sz w:val="28"/>
                <w:szCs w:val="28"/>
              </w:rPr>
              <w:t xml:space="preserve"> рублей, в том числе:</w:t>
            </w:r>
          </w:p>
        </w:tc>
      </w:tr>
      <w:tr w:rsidR="007115EE" w14:paraId="255D977B" w14:textId="77777777" w:rsidTr="007115EE">
        <w:trPr>
          <w:trHeight w:val="3982"/>
        </w:trPr>
        <w:tc>
          <w:tcPr>
            <w:tcW w:w="9628" w:type="dxa"/>
            <w:gridSpan w:val="4"/>
          </w:tcPr>
          <w:p w14:paraId="67163CCA" w14:textId="0BDB2AA3" w:rsidR="007115EE" w:rsidRDefault="007115EE" w:rsidP="007115EE">
            <w:pPr>
              <w:ind w:firstLine="746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объем субсидии на 2025 год __________________тыс. рублей;</w:t>
            </w:r>
          </w:p>
          <w:p w14:paraId="5B270EE3" w14:textId="3799CF42" w:rsidR="007115EE" w:rsidRDefault="007115EE" w:rsidP="007115EE">
            <w:pPr>
              <w:ind w:firstLine="746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объем субсидии на 2026 год __________________тыс. рублей;</w:t>
            </w:r>
          </w:p>
          <w:p w14:paraId="4A803595" w14:textId="088AA16D" w:rsidR="007115EE" w:rsidRDefault="007115EE" w:rsidP="007115EE">
            <w:pPr>
              <w:ind w:firstLine="746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объем субсидии на 2027 год __________________тыс. рублей.</w:t>
            </w:r>
          </w:p>
          <w:p w14:paraId="33947C3B" w14:textId="0A3BF26E" w:rsidR="007115EE" w:rsidRDefault="007115EE" w:rsidP="00490A46">
            <w:pPr>
              <w:ind w:firstLine="746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Общий объем собственных средств участника отбора, направленных на реализацию проекта, составляет ______________ рублей, ______процентов             от общей суммы субсидии, в том числе:</w:t>
            </w:r>
          </w:p>
          <w:p w14:paraId="626EBAE0" w14:textId="77777777" w:rsidR="007115EE" w:rsidRDefault="007115EE" w:rsidP="007115EE">
            <w:pPr>
              <w:ind w:firstLine="746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объем собственных средств в 2025 году: ___________ тыс. рублей;</w:t>
            </w:r>
          </w:p>
          <w:p w14:paraId="4D03FC3D" w14:textId="77777777" w:rsidR="007115EE" w:rsidRDefault="007115EE" w:rsidP="007115EE">
            <w:pPr>
              <w:ind w:firstLine="746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объем собственных средств в 2026 году: ___________ тыс. рублей;</w:t>
            </w:r>
          </w:p>
          <w:p w14:paraId="022045F9" w14:textId="77777777" w:rsidR="007115EE" w:rsidRPr="00773664" w:rsidRDefault="007115EE" w:rsidP="007115EE">
            <w:pPr>
              <w:ind w:firstLine="746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объем собственных средств в 2027 году: ___________ тыс. рублей.</w:t>
            </w:r>
          </w:p>
          <w:p w14:paraId="2B29093F" w14:textId="77777777" w:rsidR="007115EE" w:rsidRDefault="007115EE">
            <w:pPr>
              <w:ind w:firstLine="746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 случае признания настоящей заявки на участие в отборе прошедшей отбор и заключения соглашения о предоставлении субсидии участник обязуется достичь следующего результата предоставления субсидии:</w:t>
            </w:r>
          </w:p>
          <w:p w14:paraId="2CF09A56" w14:textId="6A67AF02" w:rsidR="007115EE" w:rsidRPr="00773664" w:rsidRDefault="007115EE" w:rsidP="005469B1">
            <w:pPr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9A6F79" w14:paraId="2F9AC0A5" w14:textId="77777777"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8B09D" w14:textId="77777777" w:rsidR="009A6F79" w:rsidRDefault="000F3227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Наименование показателя результата предоставления субсидии </w:t>
            </w:r>
            <w:r>
              <w:rPr>
                <w:color w:val="auto"/>
                <w:sz w:val="28"/>
                <w:szCs w:val="28"/>
              </w:rPr>
              <w:br/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C23EC" w14:textId="77777777" w:rsidR="009A6F79" w:rsidRDefault="000F3227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Планируемое значение показателя результата предоставления субсидии</w:t>
            </w:r>
          </w:p>
        </w:tc>
      </w:tr>
      <w:tr w:rsidR="009A6F79" w14:paraId="71BCEC49" w14:textId="77777777"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D3E5A" w14:textId="77777777" w:rsidR="009A6F79" w:rsidRDefault="000F3227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Количество модульных некапитальных средств размещения, единиц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DE1D1" w14:textId="77777777" w:rsidR="009A6F79" w:rsidRDefault="009A6F79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9A6F79" w14:paraId="494880E7" w14:textId="77777777"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192CB" w14:textId="19C8C10B" w:rsidR="009A6F79" w:rsidRDefault="000F3227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 2025 г</w:t>
            </w:r>
            <w:r w:rsidR="004C5182">
              <w:rPr>
                <w:color w:val="auto"/>
                <w:sz w:val="28"/>
                <w:szCs w:val="28"/>
              </w:rPr>
              <w:t>оду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973B3" w14:textId="77777777" w:rsidR="009A6F79" w:rsidRDefault="009A6F79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9A6F79" w14:paraId="04F5724C" w14:textId="77777777"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606D0" w14:textId="3E33B7B0" w:rsidR="009A6F79" w:rsidRDefault="000F3227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 2026 г</w:t>
            </w:r>
            <w:r w:rsidR="004C5182">
              <w:rPr>
                <w:color w:val="auto"/>
                <w:sz w:val="28"/>
                <w:szCs w:val="28"/>
              </w:rPr>
              <w:t>оду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06528" w14:textId="77777777" w:rsidR="009A6F79" w:rsidRDefault="009A6F79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9A6F79" w14:paraId="77C7A400" w14:textId="77777777"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E7B04" w14:textId="3EC6D8A6" w:rsidR="009A6F79" w:rsidRDefault="000F3227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 2027 г</w:t>
            </w:r>
            <w:r w:rsidR="004C5182">
              <w:rPr>
                <w:color w:val="auto"/>
                <w:sz w:val="28"/>
                <w:szCs w:val="28"/>
              </w:rPr>
              <w:t>оду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22524" w14:textId="77777777" w:rsidR="009A6F79" w:rsidRDefault="009A6F79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9A6F79" w14:paraId="24D152D3" w14:textId="77777777"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09B" w14:textId="09590E0A" w:rsidR="009A6F79" w:rsidRDefault="000F3227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Количество планируемых к вводу номеров</w:t>
            </w:r>
            <w:r w:rsidR="00773664">
              <w:rPr>
                <w:color w:val="auto"/>
                <w:sz w:val="28"/>
                <w:szCs w:val="28"/>
              </w:rPr>
              <w:t xml:space="preserve"> в</w:t>
            </w:r>
            <w:r>
              <w:rPr>
                <w:color w:val="auto"/>
                <w:sz w:val="28"/>
                <w:szCs w:val="28"/>
              </w:rPr>
              <w:t xml:space="preserve"> модульных некапитальных средствах размещения, единиц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766D9" w14:textId="77777777" w:rsidR="009A6F79" w:rsidRDefault="009A6F79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9A6F79" w14:paraId="5B16A501" w14:textId="77777777"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320C7" w14:textId="368EF5CF" w:rsidR="009A6F79" w:rsidRDefault="000F3227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 2025 г</w:t>
            </w:r>
            <w:r w:rsidR="004C5182">
              <w:rPr>
                <w:color w:val="auto"/>
                <w:sz w:val="28"/>
                <w:szCs w:val="28"/>
              </w:rPr>
              <w:t>оду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D27A5" w14:textId="77777777" w:rsidR="009A6F79" w:rsidRDefault="009A6F79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9A6F79" w14:paraId="12F76FC2" w14:textId="77777777"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4FCD2" w14:textId="40B556AC" w:rsidR="009A6F79" w:rsidRDefault="000F3227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 2026 г</w:t>
            </w:r>
            <w:r w:rsidR="004C5182">
              <w:rPr>
                <w:color w:val="auto"/>
                <w:sz w:val="28"/>
                <w:szCs w:val="28"/>
              </w:rPr>
              <w:t>оду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3B585" w14:textId="77777777" w:rsidR="009A6F79" w:rsidRDefault="009A6F79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9A6F79" w14:paraId="2613F4A5" w14:textId="77777777"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7210C" w14:textId="0D8B4AC8" w:rsidR="009A6F79" w:rsidRDefault="000F3227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 2027 г</w:t>
            </w:r>
            <w:r w:rsidR="004C5182">
              <w:rPr>
                <w:color w:val="auto"/>
                <w:sz w:val="28"/>
                <w:szCs w:val="28"/>
              </w:rPr>
              <w:t>оду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B8C59" w14:textId="77777777" w:rsidR="009A6F79" w:rsidRDefault="009A6F79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9A6F79" w14:paraId="49ACD0C3" w14:textId="77777777">
        <w:trPr>
          <w:trHeight w:val="739"/>
        </w:trPr>
        <w:tc>
          <w:tcPr>
            <w:tcW w:w="9628" w:type="dxa"/>
            <w:gridSpan w:val="4"/>
            <w:vAlign w:val="bottom"/>
          </w:tcPr>
          <w:p w14:paraId="669D2E43" w14:textId="77777777" w:rsidR="009A6F79" w:rsidRDefault="009A6F79">
            <w:pPr>
              <w:jc w:val="both"/>
              <w:rPr>
                <w:color w:val="auto"/>
                <w:sz w:val="28"/>
                <w:szCs w:val="28"/>
              </w:rPr>
            </w:pPr>
          </w:p>
          <w:p w14:paraId="3704B5C1" w14:textId="77777777" w:rsidR="009A6F79" w:rsidRDefault="000F3227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Настоящим гарантируется достоверность сведений, представленных в заявке на участие в отборе, а также прилагаемых документах, и выражается согласие нести все расходы, связанные с участием в отборе, включая расходы, связанные с подготовкой и представлением заявок.</w:t>
            </w:r>
          </w:p>
          <w:p w14:paraId="4ABD78CA" w14:textId="77777777" w:rsidR="009A6F79" w:rsidRDefault="000F3227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Подписанием настоящего документа подтверждается:</w:t>
            </w:r>
          </w:p>
          <w:p w14:paraId="61CFC8C1" w14:textId="77777777" w:rsidR="009A6F79" w:rsidRDefault="000F3227">
            <w:pPr>
              <w:ind w:left="31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согласие с условиями Порядка предоставления субсидий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на создание модульных некапитальных средств размещения при реализации инвестиционных проектов, утвержденного постановлением Правительства Кемеровской области – Кузбасса                                     от «__</w:t>
            </w:r>
            <w:proofErr w:type="gramStart"/>
            <w:r>
              <w:rPr>
                <w:color w:val="auto"/>
                <w:sz w:val="28"/>
                <w:szCs w:val="28"/>
              </w:rPr>
              <w:t>_»_</w:t>
            </w:r>
            <w:proofErr w:type="gramEnd"/>
            <w:r>
              <w:rPr>
                <w:color w:val="auto"/>
                <w:sz w:val="28"/>
                <w:szCs w:val="28"/>
              </w:rPr>
              <w:t>________ 20__ г. №____;</w:t>
            </w:r>
          </w:p>
          <w:p w14:paraId="7B55791D" w14:textId="77777777" w:rsidR="009A6F79" w:rsidRDefault="000F3227">
            <w:pPr>
              <w:ind w:left="31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актуальность и достоверность информации, представленной в составе настоящей заявки;</w:t>
            </w:r>
          </w:p>
          <w:p w14:paraId="42BF5831" w14:textId="77777777" w:rsidR="00E4164F" w:rsidRDefault="00E4164F">
            <w:pPr>
              <w:ind w:left="31" w:firstLine="709"/>
              <w:jc w:val="both"/>
              <w:rPr>
                <w:color w:val="auto"/>
                <w:sz w:val="28"/>
                <w:szCs w:val="28"/>
              </w:rPr>
            </w:pPr>
          </w:p>
          <w:p w14:paraId="1914480C" w14:textId="77777777" w:rsidR="009A6F79" w:rsidRDefault="000F3227">
            <w:pPr>
              <w:ind w:left="31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актуальность и подлинность документов (электронных копий документов), представленных в составе настоящей заявки;</w:t>
            </w:r>
          </w:p>
          <w:p w14:paraId="3A1CA73D" w14:textId="77777777" w:rsidR="009A6F79" w:rsidRDefault="000F3227">
            <w:pPr>
              <w:ind w:left="31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отсутствие в представленном на отбор настоящей заявкой проекте мероприятий, осуществление которых нарушает требования законодательства;</w:t>
            </w:r>
          </w:p>
          <w:p w14:paraId="78488F72" w14:textId="77777777" w:rsidR="009A6F79" w:rsidRDefault="000F3227">
            <w:pPr>
              <w:ind w:left="28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отсутствие в настоящей заявке информации, использование которой нарушает требования законодательства.</w:t>
            </w:r>
          </w:p>
          <w:p w14:paraId="12B402C6" w14:textId="77777777" w:rsidR="009A6F79" w:rsidRDefault="000F3227">
            <w:pPr>
              <w:ind w:left="28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 настоящей заявке на участие в отборе прилагаются документы, являющиеся неотъемлемой частью настоящей заявки на участие в отборе.</w:t>
            </w:r>
          </w:p>
          <w:p w14:paraId="2C7F788E" w14:textId="392FBC89" w:rsidR="004A7506" w:rsidRDefault="000F3227" w:rsidP="004A7506">
            <w:pPr>
              <w:ind w:left="28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Дается согласие Министерству туризма Кузбасса на публикацию (размещение) в информационно-телекоммуникационной сети «Интернет» информации об участнике, о подаваемой заявке на участие в отборе на предоставление субсидий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на создание модульных некапитальных средств размещения при реализации инвестиционных проектов.</w:t>
            </w:r>
          </w:p>
          <w:p w14:paraId="59FC9354" w14:textId="77777777" w:rsidR="009A6F79" w:rsidRDefault="000F3227">
            <w:pPr>
              <w:ind w:left="31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Сообщается также, что для оперативного уведомления по вопросам организационного характера и взаимодействия с Министерством туризма Кузбасса и уполномоченными им лицами уполномочен:</w:t>
            </w:r>
          </w:p>
        </w:tc>
      </w:tr>
      <w:tr w:rsidR="009A6F79" w14:paraId="55386BF2" w14:textId="77777777">
        <w:trPr>
          <w:trHeight w:val="55"/>
        </w:trPr>
        <w:tc>
          <w:tcPr>
            <w:tcW w:w="9628" w:type="dxa"/>
            <w:gridSpan w:val="4"/>
            <w:tcBorders>
              <w:bottom w:val="single" w:sz="4" w:space="0" w:color="000000"/>
            </w:tcBorders>
          </w:tcPr>
          <w:p w14:paraId="05D19B1D" w14:textId="77777777" w:rsidR="009A6F79" w:rsidRDefault="009A6F79">
            <w:pPr>
              <w:rPr>
                <w:color w:val="auto"/>
                <w:sz w:val="28"/>
                <w:szCs w:val="28"/>
              </w:rPr>
            </w:pPr>
          </w:p>
        </w:tc>
      </w:tr>
      <w:tr w:rsidR="009A6F79" w14:paraId="2AABB485" w14:textId="77777777">
        <w:trPr>
          <w:trHeight w:val="839"/>
        </w:trPr>
        <w:tc>
          <w:tcPr>
            <w:tcW w:w="9628" w:type="dxa"/>
            <w:gridSpan w:val="4"/>
            <w:tcBorders>
              <w:top w:val="single" w:sz="4" w:space="0" w:color="000000"/>
            </w:tcBorders>
          </w:tcPr>
          <w:p w14:paraId="7091F688" w14:textId="7EF0EACF" w:rsidR="009A6F79" w:rsidRDefault="000F322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(фамилия, имя, отчество (при наличии), должность и контактная информация уполномоченного лица, включая адрес электронной почт</w:t>
            </w:r>
            <w:r w:rsidR="004C5182">
              <w:rPr>
                <w:color w:val="auto"/>
              </w:rPr>
              <w:t>ы</w:t>
            </w:r>
            <w:r>
              <w:rPr>
                <w:color w:val="auto"/>
              </w:rPr>
              <w:t>, номер контактного телефона)</w:t>
            </w:r>
          </w:p>
        </w:tc>
      </w:tr>
      <w:tr w:rsidR="009A6F79" w14:paraId="029D11A5" w14:textId="77777777">
        <w:tc>
          <w:tcPr>
            <w:tcW w:w="3684" w:type="dxa"/>
          </w:tcPr>
          <w:p w14:paraId="18392890" w14:textId="77777777" w:rsidR="009A6F79" w:rsidRDefault="009A6F79">
            <w:pPr>
              <w:jc w:val="center"/>
              <w:rPr>
                <w:color w:val="auto"/>
                <w:sz w:val="28"/>
                <w:szCs w:val="28"/>
              </w:rPr>
            </w:pPr>
          </w:p>
          <w:p w14:paraId="63D5D269" w14:textId="77777777" w:rsidR="009A6F79" w:rsidRDefault="000F3227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Руководитель юридического лица (лицо, исполняющее обязанности руководителя) или индивидуальный предприниматель</w:t>
            </w:r>
          </w:p>
        </w:tc>
        <w:tc>
          <w:tcPr>
            <w:tcW w:w="3120" w:type="dxa"/>
            <w:gridSpan w:val="2"/>
            <w:tcBorders>
              <w:bottom w:val="single" w:sz="4" w:space="0" w:color="000000"/>
            </w:tcBorders>
            <w:vAlign w:val="bottom"/>
          </w:tcPr>
          <w:p w14:paraId="1CF5E588" w14:textId="77777777" w:rsidR="009A6F79" w:rsidRDefault="000F3227">
            <w:pPr>
              <w:jc w:val="righ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/</w:t>
            </w:r>
          </w:p>
        </w:tc>
        <w:tc>
          <w:tcPr>
            <w:tcW w:w="2824" w:type="dxa"/>
            <w:tcBorders>
              <w:bottom w:val="single" w:sz="4" w:space="0" w:color="000000"/>
            </w:tcBorders>
          </w:tcPr>
          <w:p w14:paraId="20734EA7" w14:textId="77777777" w:rsidR="009A6F79" w:rsidRDefault="009A6F79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9A6F79" w14:paraId="5869B42F" w14:textId="77777777">
        <w:tc>
          <w:tcPr>
            <w:tcW w:w="3684" w:type="dxa"/>
          </w:tcPr>
          <w:p w14:paraId="5EBAAA86" w14:textId="77777777" w:rsidR="009A6F79" w:rsidRDefault="009A6F79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</w:tcBorders>
          </w:tcPr>
          <w:p w14:paraId="3A2CD0BE" w14:textId="77777777" w:rsidR="009A6F79" w:rsidRDefault="000F322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(подпись)</w:t>
            </w:r>
          </w:p>
          <w:p w14:paraId="6450CF61" w14:textId="77777777" w:rsidR="009A6F79" w:rsidRDefault="009A6F79">
            <w:pPr>
              <w:jc w:val="center"/>
              <w:rPr>
                <w:color w:val="auto"/>
              </w:rPr>
            </w:pPr>
          </w:p>
          <w:p w14:paraId="0B30AB96" w14:textId="77777777" w:rsidR="009A6F79" w:rsidRDefault="000F3227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МП (при наличии)</w:t>
            </w:r>
          </w:p>
        </w:tc>
        <w:tc>
          <w:tcPr>
            <w:tcW w:w="2824" w:type="dxa"/>
            <w:tcBorders>
              <w:top w:val="single" w:sz="4" w:space="0" w:color="000000"/>
            </w:tcBorders>
          </w:tcPr>
          <w:p w14:paraId="653349D2" w14:textId="77777777" w:rsidR="009A6F79" w:rsidRDefault="000F322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(фамилия, имя, отчество</w:t>
            </w:r>
          </w:p>
          <w:p w14:paraId="7BA3DD32" w14:textId="77777777" w:rsidR="009A6F79" w:rsidRDefault="000F322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(при наличии)</w:t>
            </w:r>
          </w:p>
        </w:tc>
      </w:tr>
      <w:tr w:rsidR="009A6F79" w14:paraId="2B1BD62E" w14:textId="77777777">
        <w:trPr>
          <w:trHeight w:val="1021"/>
        </w:trPr>
        <w:tc>
          <w:tcPr>
            <w:tcW w:w="3684" w:type="dxa"/>
            <w:vAlign w:val="bottom"/>
          </w:tcPr>
          <w:p w14:paraId="6A325400" w14:textId="77777777" w:rsidR="009A6F79" w:rsidRDefault="009A6F79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vAlign w:val="bottom"/>
          </w:tcPr>
          <w:p w14:paraId="27CD778B" w14:textId="77777777" w:rsidR="009A6F79" w:rsidRDefault="009A6F79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824" w:type="dxa"/>
            <w:vAlign w:val="bottom"/>
          </w:tcPr>
          <w:p w14:paraId="24C7D2FF" w14:textId="77777777" w:rsidR="009A6F79" w:rsidRDefault="000F3227">
            <w:pPr>
              <w:jc w:val="righ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«__</w:t>
            </w:r>
            <w:proofErr w:type="gramStart"/>
            <w:r>
              <w:rPr>
                <w:color w:val="auto"/>
                <w:sz w:val="28"/>
                <w:szCs w:val="28"/>
              </w:rPr>
              <w:t>_»_</w:t>
            </w:r>
            <w:proofErr w:type="gramEnd"/>
            <w:r>
              <w:rPr>
                <w:color w:val="auto"/>
                <w:sz w:val="28"/>
                <w:szCs w:val="28"/>
              </w:rPr>
              <w:t>______20__ г.</w:t>
            </w:r>
          </w:p>
          <w:p w14:paraId="106FC66C" w14:textId="19A9DE74" w:rsidR="00484322" w:rsidRDefault="00484322">
            <w:pPr>
              <w:jc w:val="right"/>
              <w:rPr>
                <w:color w:val="auto"/>
                <w:sz w:val="28"/>
                <w:szCs w:val="28"/>
              </w:rPr>
            </w:pPr>
          </w:p>
        </w:tc>
      </w:tr>
    </w:tbl>
    <w:p w14:paraId="6B4305C2" w14:textId="27818949" w:rsidR="009A6F79" w:rsidRDefault="009A6F79" w:rsidP="00E46600">
      <w:pPr>
        <w:rPr>
          <w:color w:val="auto"/>
          <w:sz w:val="28"/>
          <w:szCs w:val="28"/>
        </w:rPr>
      </w:pPr>
      <w:bookmarkStart w:id="2" w:name="_Hlk204006429_Копия_1"/>
      <w:bookmarkEnd w:id="2"/>
    </w:p>
    <w:p w14:paraId="2F7C8804" w14:textId="1F277ED3" w:rsidR="00484322" w:rsidRDefault="00484322" w:rsidP="00484322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49393487" w14:textId="77777777" w:rsidR="00484322" w:rsidRPr="00484322" w:rsidRDefault="00484322" w:rsidP="00484322">
      <w:pPr>
        <w:tabs>
          <w:tab w:val="left" w:pos="6315"/>
        </w:tabs>
        <w:rPr>
          <w:sz w:val="28"/>
          <w:szCs w:val="28"/>
        </w:rPr>
      </w:pPr>
    </w:p>
    <w:sectPr w:rsidR="00484322" w:rsidRPr="00484322" w:rsidSect="008C47A7">
      <w:headerReference w:type="default" r:id="rId8"/>
      <w:headerReference w:type="first" r:id="rId9"/>
      <w:pgSz w:w="11906" w:h="16838"/>
      <w:pgMar w:top="777" w:right="849" w:bottom="1134" w:left="1701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7F8A8" w14:textId="77777777" w:rsidR="00BF6D6A" w:rsidRDefault="00BF6D6A">
      <w:r>
        <w:separator/>
      </w:r>
    </w:p>
  </w:endnote>
  <w:endnote w:type="continuationSeparator" w:id="0">
    <w:p w14:paraId="653F832F" w14:textId="77777777" w:rsidR="00BF6D6A" w:rsidRDefault="00BF6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1"/>
    <w:family w:val="roman"/>
    <w:pitch w:val="default"/>
  </w:font>
  <w:font w:name="TimesNewRomanPS-BoldMT">
    <w:altName w:val="Times New Roman"/>
    <w:charset w:val="01"/>
    <w:family w:val="roman"/>
    <w:pitch w:val="default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14D35" w14:textId="77777777" w:rsidR="00BF6D6A" w:rsidRDefault="00BF6D6A">
      <w:r>
        <w:separator/>
      </w:r>
    </w:p>
  </w:footnote>
  <w:footnote w:type="continuationSeparator" w:id="0">
    <w:p w14:paraId="768758F5" w14:textId="77777777" w:rsidR="00BF6D6A" w:rsidRDefault="00BF6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9B11F" w14:textId="77777777" w:rsidR="009A6F79" w:rsidRDefault="000F3227">
    <w:pPr>
      <w:pStyle w:val="a6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14" behindDoc="1" locked="0" layoutInCell="0" allowOverlap="1" wp14:anchorId="686F4B2F" wp14:editId="10A432C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3990"/>
              <wp:effectExtent l="0" t="0" r="0" b="0"/>
              <wp:wrapSquare wrapText="bothSides"/>
              <wp:docPr id="3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63BC014" w14:textId="77777777" w:rsidR="009A6F79" w:rsidRDefault="000F3227"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4164F">
                            <w:rPr>
                              <w:noProof/>
                            </w:rP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86F4B2F" id="Врезка1" o:spid="_x0000_s1026" style="position:absolute;left:0;text-align:left;margin-left:0;margin-top:.05pt;width:12.05pt;height:13.7pt;z-index:-50331646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" o:allowincell="f" filled="f" stroked="f" strokeweight="0">
              <v:textbox style="mso-fit-shape-to-text:t" inset="0,0,0,0">
                <w:txbxContent>
                  <w:p w14:paraId="063BC014" w14:textId="77777777" w:rsidR="009A6F79" w:rsidRDefault="000F3227"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4164F">
                      <w:rPr>
                        <w:noProof/>
                      </w:rPr>
                      <w:t>36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14:paraId="1FDCBE9E" w14:textId="77777777" w:rsidR="009A6F79" w:rsidRDefault="009A6F7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723B0" w14:textId="4CAB38F9" w:rsidR="009A6F79" w:rsidRDefault="009A6F79">
    <w:pPr>
      <w:pStyle w:val="a6"/>
      <w:jc w:val="center"/>
      <w:rPr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E38E9"/>
    <w:multiLevelType w:val="hybridMultilevel"/>
    <w:tmpl w:val="C29C8804"/>
    <w:lvl w:ilvl="0" w:tplc="558E9454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F79"/>
    <w:rsid w:val="00036115"/>
    <w:rsid w:val="000A4C81"/>
    <w:rsid w:val="000A544E"/>
    <w:rsid w:val="000A7A00"/>
    <w:rsid w:val="000B0B53"/>
    <w:rsid w:val="000F3227"/>
    <w:rsid w:val="00100BB6"/>
    <w:rsid w:val="00120E5F"/>
    <w:rsid w:val="00125CCA"/>
    <w:rsid w:val="002002D3"/>
    <w:rsid w:val="002711B4"/>
    <w:rsid w:val="002711EE"/>
    <w:rsid w:val="00280CA9"/>
    <w:rsid w:val="00293EDB"/>
    <w:rsid w:val="002A3AC1"/>
    <w:rsid w:val="002E07C6"/>
    <w:rsid w:val="0031101E"/>
    <w:rsid w:val="00346E58"/>
    <w:rsid w:val="00365D68"/>
    <w:rsid w:val="003B64DA"/>
    <w:rsid w:val="003D4E66"/>
    <w:rsid w:val="00410D45"/>
    <w:rsid w:val="00426B72"/>
    <w:rsid w:val="00467D38"/>
    <w:rsid w:val="00484322"/>
    <w:rsid w:val="00490A46"/>
    <w:rsid w:val="00491946"/>
    <w:rsid w:val="00496A18"/>
    <w:rsid w:val="004A6C34"/>
    <w:rsid w:val="004A7506"/>
    <w:rsid w:val="004C23B0"/>
    <w:rsid w:val="004C5182"/>
    <w:rsid w:val="00506BF2"/>
    <w:rsid w:val="00514F27"/>
    <w:rsid w:val="0058556C"/>
    <w:rsid w:val="005B4C6E"/>
    <w:rsid w:val="005B7047"/>
    <w:rsid w:val="005D5E7F"/>
    <w:rsid w:val="00632EBF"/>
    <w:rsid w:val="006568A9"/>
    <w:rsid w:val="006A1DAB"/>
    <w:rsid w:val="006C2779"/>
    <w:rsid w:val="006D5475"/>
    <w:rsid w:val="00706350"/>
    <w:rsid w:val="007115EE"/>
    <w:rsid w:val="0073673B"/>
    <w:rsid w:val="00773664"/>
    <w:rsid w:val="00775767"/>
    <w:rsid w:val="007B2B80"/>
    <w:rsid w:val="007C2767"/>
    <w:rsid w:val="00846543"/>
    <w:rsid w:val="008B6CEC"/>
    <w:rsid w:val="008C47A7"/>
    <w:rsid w:val="0091344A"/>
    <w:rsid w:val="0094462B"/>
    <w:rsid w:val="00990AD6"/>
    <w:rsid w:val="009A0BD6"/>
    <w:rsid w:val="009A6F79"/>
    <w:rsid w:val="00A6372D"/>
    <w:rsid w:val="00A70920"/>
    <w:rsid w:val="00A70AF3"/>
    <w:rsid w:val="00A91817"/>
    <w:rsid w:val="00AA4B8B"/>
    <w:rsid w:val="00AB1D0B"/>
    <w:rsid w:val="00AE5E21"/>
    <w:rsid w:val="00B024C9"/>
    <w:rsid w:val="00B2587F"/>
    <w:rsid w:val="00B313E4"/>
    <w:rsid w:val="00B44744"/>
    <w:rsid w:val="00B904D1"/>
    <w:rsid w:val="00BD659F"/>
    <w:rsid w:val="00BE6AF2"/>
    <w:rsid w:val="00BF6D6A"/>
    <w:rsid w:val="00C463CE"/>
    <w:rsid w:val="00C6293E"/>
    <w:rsid w:val="00C62BA5"/>
    <w:rsid w:val="00CA4EDD"/>
    <w:rsid w:val="00CC6180"/>
    <w:rsid w:val="00D000BD"/>
    <w:rsid w:val="00D549AE"/>
    <w:rsid w:val="00D85F94"/>
    <w:rsid w:val="00D9054B"/>
    <w:rsid w:val="00DA2BC8"/>
    <w:rsid w:val="00DA4EEE"/>
    <w:rsid w:val="00DC7374"/>
    <w:rsid w:val="00DE6371"/>
    <w:rsid w:val="00DF35B5"/>
    <w:rsid w:val="00E4164F"/>
    <w:rsid w:val="00E46600"/>
    <w:rsid w:val="00E57B20"/>
    <w:rsid w:val="00E625B2"/>
    <w:rsid w:val="00E64621"/>
    <w:rsid w:val="00EA79E4"/>
    <w:rsid w:val="00F13225"/>
    <w:rsid w:val="00F50CD0"/>
    <w:rsid w:val="00F632C4"/>
    <w:rsid w:val="00F70352"/>
    <w:rsid w:val="00F7307F"/>
    <w:rsid w:val="00F8069F"/>
    <w:rsid w:val="00F85ED1"/>
    <w:rsid w:val="00FE078E"/>
    <w:rsid w:val="00FF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CC1D"/>
  <w15:docId w15:val="{C1515C16-5F0B-48E4-BEEF-980A771D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FE211E"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FE211E"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FE211E"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E211E"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E211E"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E211E"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  <w:rsid w:val="00FE211E"/>
    <w:rPr>
      <w:rFonts w:ascii="Times New Roman" w:hAnsi="Times New Roman"/>
      <w:sz w:val="24"/>
    </w:rPr>
  </w:style>
  <w:style w:type="character" w:customStyle="1" w:styleId="21">
    <w:name w:val="Оглавление 2 Знак"/>
    <w:link w:val="22"/>
    <w:qFormat/>
    <w:rsid w:val="00FE211E"/>
    <w:rPr>
      <w:rFonts w:ascii="XO Thames" w:hAnsi="XO Thames"/>
      <w:sz w:val="28"/>
    </w:rPr>
  </w:style>
  <w:style w:type="character" w:customStyle="1" w:styleId="23">
    <w:name w:val="Основной текст с отступом 2 Знак"/>
    <w:basedOn w:val="1"/>
    <w:link w:val="24"/>
    <w:qFormat/>
    <w:rsid w:val="00FE211E"/>
    <w:rPr>
      <w:rFonts w:ascii="Times New Roman" w:hAnsi="Times New Roman"/>
      <w:sz w:val="28"/>
    </w:rPr>
  </w:style>
  <w:style w:type="character" w:customStyle="1" w:styleId="41">
    <w:name w:val="Оглавление 4 Знак"/>
    <w:link w:val="42"/>
    <w:qFormat/>
    <w:rsid w:val="00FE211E"/>
    <w:rPr>
      <w:rFonts w:ascii="XO Thames" w:hAnsi="XO Thames"/>
      <w:sz w:val="28"/>
    </w:rPr>
  </w:style>
  <w:style w:type="character" w:customStyle="1" w:styleId="6">
    <w:name w:val="Оглавление 6 Знак"/>
    <w:link w:val="60"/>
    <w:qFormat/>
    <w:rsid w:val="00FE211E"/>
    <w:rPr>
      <w:rFonts w:ascii="XO Thames" w:hAnsi="XO Thames"/>
      <w:sz w:val="28"/>
    </w:rPr>
  </w:style>
  <w:style w:type="character" w:customStyle="1" w:styleId="7">
    <w:name w:val="Оглавление 7 Знак"/>
    <w:link w:val="70"/>
    <w:qFormat/>
    <w:rsid w:val="00FE211E"/>
    <w:rPr>
      <w:rFonts w:ascii="XO Thames" w:hAnsi="XO Thames"/>
      <w:sz w:val="28"/>
    </w:rPr>
  </w:style>
  <w:style w:type="character" w:customStyle="1" w:styleId="a3">
    <w:name w:val="Обычный (Интернет) Знак"/>
    <w:basedOn w:val="1"/>
    <w:link w:val="a4"/>
    <w:qFormat/>
    <w:rsid w:val="00FE211E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qFormat/>
    <w:rsid w:val="00FE211E"/>
    <w:rPr>
      <w:rFonts w:ascii="XO Thames" w:hAnsi="XO Thames"/>
      <w:b/>
      <w:sz w:val="26"/>
    </w:rPr>
  </w:style>
  <w:style w:type="character" w:customStyle="1" w:styleId="Default">
    <w:name w:val="Default"/>
    <w:link w:val="Default1"/>
    <w:qFormat/>
    <w:rsid w:val="00FE211E"/>
    <w:rPr>
      <w:rFonts w:ascii="Times New Roman" w:hAnsi="Times New Roman"/>
      <w:color w:val="000000"/>
      <w:sz w:val="24"/>
    </w:rPr>
  </w:style>
  <w:style w:type="character" w:customStyle="1" w:styleId="31">
    <w:name w:val="Оглавление 3 Знак"/>
    <w:link w:val="32"/>
    <w:qFormat/>
    <w:rsid w:val="00FE211E"/>
    <w:rPr>
      <w:rFonts w:ascii="XO Thames" w:hAnsi="XO Thames"/>
      <w:sz w:val="28"/>
    </w:rPr>
  </w:style>
  <w:style w:type="character" w:customStyle="1" w:styleId="a5">
    <w:name w:val="Верхний колонтитул Знак"/>
    <w:basedOn w:val="1"/>
    <w:link w:val="a6"/>
    <w:uiPriority w:val="99"/>
    <w:qFormat/>
    <w:rsid w:val="00FE211E"/>
    <w:rPr>
      <w:rFonts w:ascii="Times New Roman" w:hAnsi="Times New Roman"/>
      <w:sz w:val="24"/>
    </w:rPr>
  </w:style>
  <w:style w:type="character" w:customStyle="1" w:styleId="a7">
    <w:name w:val="Абзац списка Знак"/>
    <w:basedOn w:val="1"/>
    <w:link w:val="a8"/>
    <w:qFormat/>
    <w:rsid w:val="00FE211E"/>
    <w:rPr>
      <w:rFonts w:asciiTheme="minorHAnsi" w:hAnsiTheme="minorHAnsi"/>
      <w:sz w:val="22"/>
    </w:rPr>
  </w:style>
  <w:style w:type="character" w:customStyle="1" w:styleId="50">
    <w:name w:val="Заголовок 5 Знак"/>
    <w:link w:val="5"/>
    <w:qFormat/>
    <w:rsid w:val="00FE211E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qFormat/>
    <w:rsid w:val="00FE211E"/>
    <w:rPr>
      <w:rFonts w:ascii="XO Thames" w:hAnsi="XO Thames"/>
      <w:b/>
      <w:sz w:val="32"/>
    </w:rPr>
  </w:style>
  <w:style w:type="character" w:styleId="a9">
    <w:name w:val="Hyperlink"/>
    <w:basedOn w:val="a0"/>
    <w:link w:val="12"/>
    <w:rsid w:val="00FE211E"/>
    <w:rPr>
      <w:color w:val="0000FF"/>
      <w:u w:val="single"/>
    </w:rPr>
  </w:style>
  <w:style w:type="character" w:customStyle="1" w:styleId="Footnote">
    <w:name w:val="Footnote"/>
    <w:link w:val="Footnote1"/>
    <w:qFormat/>
    <w:rsid w:val="00FE211E"/>
    <w:rPr>
      <w:rFonts w:ascii="XO Thames" w:hAnsi="XO Thames"/>
      <w:sz w:val="22"/>
    </w:rPr>
  </w:style>
  <w:style w:type="character" w:customStyle="1" w:styleId="13">
    <w:name w:val="Оглавление 1 Знак"/>
    <w:link w:val="14"/>
    <w:qFormat/>
    <w:rsid w:val="00FE211E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FE211E"/>
    <w:rPr>
      <w:rFonts w:ascii="XO Thames" w:hAnsi="XO Thames"/>
      <w:sz w:val="20"/>
    </w:rPr>
  </w:style>
  <w:style w:type="character" w:customStyle="1" w:styleId="ConsPlusNormal">
    <w:name w:val="ConsPlusNormal"/>
    <w:link w:val="ConsPlusNormal1"/>
    <w:qFormat/>
    <w:rsid w:val="00FE211E"/>
    <w:rPr>
      <w:rFonts w:ascii="Times New Roman" w:hAnsi="Times New Roman"/>
      <w:sz w:val="24"/>
    </w:rPr>
  </w:style>
  <w:style w:type="character" w:customStyle="1" w:styleId="9">
    <w:name w:val="Оглавление 9 Знак"/>
    <w:link w:val="90"/>
    <w:qFormat/>
    <w:rsid w:val="00FE211E"/>
    <w:rPr>
      <w:rFonts w:ascii="XO Thames" w:hAnsi="XO Thames"/>
      <w:sz w:val="28"/>
    </w:rPr>
  </w:style>
  <w:style w:type="character" w:customStyle="1" w:styleId="8">
    <w:name w:val="Оглавление 8 Знак"/>
    <w:link w:val="80"/>
    <w:qFormat/>
    <w:rsid w:val="00FE211E"/>
    <w:rPr>
      <w:rFonts w:ascii="XO Thames" w:hAnsi="XO Thames"/>
      <w:sz w:val="28"/>
    </w:rPr>
  </w:style>
  <w:style w:type="character" w:customStyle="1" w:styleId="aa">
    <w:name w:val="Текст выноски Знак"/>
    <w:basedOn w:val="1"/>
    <w:link w:val="ab"/>
    <w:qFormat/>
    <w:rsid w:val="00FE211E"/>
    <w:rPr>
      <w:rFonts w:ascii="Segoe UI" w:hAnsi="Segoe UI"/>
      <w:sz w:val="18"/>
    </w:rPr>
  </w:style>
  <w:style w:type="character" w:customStyle="1" w:styleId="51">
    <w:name w:val="Оглавление 5 Знак"/>
    <w:link w:val="52"/>
    <w:qFormat/>
    <w:rsid w:val="00FE211E"/>
    <w:rPr>
      <w:rFonts w:ascii="XO Thames" w:hAnsi="XO Thames"/>
      <w:sz w:val="28"/>
    </w:rPr>
  </w:style>
  <w:style w:type="character" w:customStyle="1" w:styleId="ac">
    <w:name w:val="Подзаголовок Знак"/>
    <w:link w:val="ad"/>
    <w:qFormat/>
    <w:rsid w:val="00FE211E"/>
    <w:rPr>
      <w:rFonts w:ascii="XO Thames" w:hAnsi="XO Thames"/>
      <w:i/>
      <w:sz w:val="24"/>
    </w:rPr>
  </w:style>
  <w:style w:type="character" w:customStyle="1" w:styleId="ae">
    <w:name w:val="Заголовок Знак"/>
    <w:link w:val="af"/>
    <w:qFormat/>
    <w:rsid w:val="00FE211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sid w:val="00FE211E"/>
    <w:rPr>
      <w:rFonts w:ascii="XO Thames" w:hAnsi="XO Thames"/>
      <w:b/>
      <w:sz w:val="24"/>
    </w:rPr>
  </w:style>
  <w:style w:type="character" w:customStyle="1" w:styleId="ConsPlusTitle">
    <w:name w:val="ConsPlusTitle"/>
    <w:link w:val="ConsPlusTitle1"/>
    <w:qFormat/>
    <w:rsid w:val="00FE211E"/>
    <w:rPr>
      <w:rFonts w:ascii="Times New Roman" w:hAnsi="Times New Roman"/>
      <w:b/>
      <w:sz w:val="24"/>
    </w:rPr>
  </w:style>
  <w:style w:type="character" w:customStyle="1" w:styleId="20">
    <w:name w:val="Заголовок 2 Знак"/>
    <w:link w:val="2"/>
    <w:qFormat/>
    <w:rsid w:val="00FE211E"/>
    <w:rPr>
      <w:rFonts w:ascii="XO Thames" w:hAnsi="XO Thames"/>
      <w:b/>
      <w:sz w:val="28"/>
    </w:rPr>
  </w:style>
  <w:style w:type="character" w:customStyle="1" w:styleId="ConsPlusNormal0">
    <w:name w:val="ConsPlusNormal Знак"/>
    <w:qFormat/>
    <w:locked/>
    <w:rsid w:val="000068F6"/>
    <w:rPr>
      <w:rFonts w:ascii="Arial" w:hAnsi="Arial"/>
      <w:sz w:val="16"/>
      <w:szCs w:val="16"/>
      <w:lang w:bidi="ar-SA"/>
    </w:rPr>
  </w:style>
  <w:style w:type="character" w:customStyle="1" w:styleId="fontstyle01">
    <w:name w:val="fontstyle01"/>
    <w:basedOn w:val="a0"/>
    <w:qFormat/>
    <w:rsid w:val="006D1539"/>
    <w:rPr>
      <w:rFonts w:ascii="TimesNewRomanPSMT" w:hAnsi="TimesNewRomanPSM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qFormat/>
    <w:rsid w:val="006D1539"/>
    <w:rPr>
      <w:rFonts w:ascii="TimesNewRomanPS-BoldMT" w:hAnsi="TimesNewRomanPS-BoldMT"/>
      <w:b/>
      <w:bCs/>
      <w:i w:val="0"/>
      <w:iCs w:val="0"/>
      <w:color w:val="000000"/>
      <w:sz w:val="20"/>
      <w:szCs w:val="20"/>
    </w:rPr>
  </w:style>
  <w:style w:type="character" w:customStyle="1" w:styleId="af0">
    <w:name w:val="Без интервала Знак"/>
    <w:link w:val="af1"/>
    <w:uiPriority w:val="1"/>
    <w:qFormat/>
    <w:locked/>
    <w:rsid w:val="00CA264E"/>
  </w:style>
  <w:style w:type="character" w:customStyle="1" w:styleId="af2">
    <w:name w:val="Нижний колонтитул Знак"/>
    <w:basedOn w:val="a0"/>
    <w:link w:val="af3"/>
    <w:uiPriority w:val="99"/>
    <w:qFormat/>
    <w:rsid w:val="00FE7868"/>
    <w:rPr>
      <w:rFonts w:ascii="Times New Roman" w:hAnsi="Times New Roman"/>
      <w:sz w:val="24"/>
    </w:rPr>
  </w:style>
  <w:style w:type="paragraph" w:styleId="af">
    <w:name w:val="Title"/>
    <w:next w:val="af4"/>
    <w:link w:val="ae"/>
    <w:uiPriority w:val="10"/>
    <w:qFormat/>
    <w:rsid w:val="00FE211E"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paragraph" w:styleId="af4">
    <w:name w:val="Body Text"/>
    <w:basedOn w:val="a"/>
    <w:pPr>
      <w:spacing w:after="140" w:line="276" w:lineRule="auto"/>
    </w:pPr>
  </w:style>
  <w:style w:type="paragraph" w:styleId="af5">
    <w:name w:val="List"/>
    <w:basedOn w:val="af4"/>
    <w:rPr>
      <w:rFonts w:ascii="PT Astra Serif" w:hAnsi="PT Astra Serif" w:cs="Noto Sans Devanagari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f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22">
    <w:name w:val="toc 2"/>
    <w:next w:val="a"/>
    <w:link w:val="21"/>
    <w:uiPriority w:val="39"/>
    <w:rsid w:val="00FE211E"/>
    <w:pPr>
      <w:spacing w:after="160" w:line="264" w:lineRule="auto"/>
      <w:ind w:left="200"/>
    </w:pPr>
    <w:rPr>
      <w:rFonts w:ascii="XO Thames" w:hAnsi="XO Thames"/>
      <w:sz w:val="28"/>
    </w:rPr>
  </w:style>
  <w:style w:type="paragraph" w:styleId="24">
    <w:name w:val="Body Text Indent 2"/>
    <w:basedOn w:val="a"/>
    <w:link w:val="23"/>
    <w:qFormat/>
    <w:rsid w:val="00FE211E"/>
    <w:pPr>
      <w:tabs>
        <w:tab w:val="left" w:pos="0"/>
      </w:tabs>
      <w:ind w:firstLine="900"/>
      <w:jc w:val="both"/>
    </w:pPr>
    <w:rPr>
      <w:sz w:val="28"/>
    </w:rPr>
  </w:style>
  <w:style w:type="paragraph" w:styleId="42">
    <w:name w:val="toc 4"/>
    <w:next w:val="a"/>
    <w:link w:val="41"/>
    <w:uiPriority w:val="39"/>
    <w:rsid w:val="00FE211E"/>
    <w:pPr>
      <w:spacing w:after="160" w:line="264" w:lineRule="auto"/>
      <w:ind w:left="600"/>
    </w:pPr>
    <w:rPr>
      <w:rFonts w:ascii="XO Thames" w:hAnsi="XO Thames"/>
      <w:sz w:val="28"/>
    </w:rPr>
  </w:style>
  <w:style w:type="paragraph" w:styleId="60">
    <w:name w:val="toc 6"/>
    <w:next w:val="a"/>
    <w:link w:val="6"/>
    <w:uiPriority w:val="39"/>
    <w:rsid w:val="00FE211E"/>
    <w:pPr>
      <w:spacing w:after="160" w:line="264" w:lineRule="auto"/>
      <w:ind w:left="1000"/>
    </w:pPr>
    <w:rPr>
      <w:rFonts w:ascii="XO Thames" w:hAnsi="XO Thames"/>
      <w:sz w:val="28"/>
    </w:rPr>
  </w:style>
  <w:style w:type="paragraph" w:styleId="70">
    <w:name w:val="toc 7"/>
    <w:next w:val="a"/>
    <w:link w:val="7"/>
    <w:uiPriority w:val="39"/>
    <w:rsid w:val="00FE211E"/>
    <w:pPr>
      <w:spacing w:after="160" w:line="264" w:lineRule="auto"/>
      <w:ind w:left="1200"/>
    </w:pPr>
    <w:rPr>
      <w:rFonts w:ascii="XO Thames" w:hAnsi="XO Thames"/>
      <w:sz w:val="28"/>
    </w:rPr>
  </w:style>
  <w:style w:type="paragraph" w:styleId="a4">
    <w:name w:val="Normal (Web)"/>
    <w:basedOn w:val="a"/>
    <w:link w:val="a3"/>
    <w:uiPriority w:val="99"/>
    <w:qFormat/>
    <w:rsid w:val="00FE211E"/>
    <w:pPr>
      <w:spacing w:beforeAutospacing="1" w:afterAutospacing="1"/>
    </w:pPr>
  </w:style>
  <w:style w:type="paragraph" w:customStyle="1" w:styleId="Default1">
    <w:name w:val="Default1"/>
    <w:link w:val="Default"/>
    <w:qFormat/>
    <w:rsid w:val="00FE211E"/>
    <w:rPr>
      <w:rFonts w:ascii="Times New Roman" w:hAnsi="Times New Roman"/>
      <w:sz w:val="24"/>
    </w:rPr>
  </w:style>
  <w:style w:type="paragraph" w:styleId="32">
    <w:name w:val="toc 3"/>
    <w:next w:val="a"/>
    <w:link w:val="31"/>
    <w:uiPriority w:val="39"/>
    <w:rsid w:val="00FE211E"/>
    <w:pPr>
      <w:spacing w:after="160" w:line="264" w:lineRule="auto"/>
      <w:ind w:left="400"/>
    </w:pPr>
    <w:rPr>
      <w:rFonts w:ascii="XO Thames" w:hAnsi="XO Thames"/>
      <w:sz w:val="28"/>
    </w:rPr>
  </w:style>
  <w:style w:type="paragraph" w:customStyle="1" w:styleId="af8">
    <w:name w:val="Колонтитул"/>
    <w:qFormat/>
    <w:rsid w:val="00FE211E"/>
    <w:pPr>
      <w:spacing w:after="160"/>
      <w:jc w:val="both"/>
    </w:pPr>
    <w:rPr>
      <w:rFonts w:ascii="XO Thames" w:hAnsi="XO Thames"/>
      <w:sz w:val="20"/>
    </w:rPr>
  </w:style>
  <w:style w:type="paragraph" w:styleId="a6">
    <w:name w:val="header"/>
    <w:basedOn w:val="a"/>
    <w:link w:val="a5"/>
    <w:uiPriority w:val="99"/>
    <w:rsid w:val="00FE211E"/>
    <w:pPr>
      <w:tabs>
        <w:tab w:val="center" w:pos="4677"/>
        <w:tab w:val="right" w:pos="9355"/>
      </w:tabs>
    </w:pPr>
  </w:style>
  <w:style w:type="paragraph" w:styleId="a8">
    <w:name w:val="List Paragraph"/>
    <w:basedOn w:val="a"/>
    <w:link w:val="a7"/>
    <w:qFormat/>
    <w:rsid w:val="00FE211E"/>
    <w:pPr>
      <w:spacing w:after="160" w:line="264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12">
    <w:name w:val="Гиперссылка1"/>
    <w:basedOn w:val="15"/>
    <w:link w:val="a9"/>
    <w:qFormat/>
    <w:rsid w:val="00FE211E"/>
    <w:rPr>
      <w:color w:val="0000FF"/>
      <w:u w:val="single"/>
    </w:rPr>
  </w:style>
  <w:style w:type="paragraph" w:customStyle="1" w:styleId="Footnote1">
    <w:name w:val="Footnote1"/>
    <w:link w:val="Footnote"/>
    <w:qFormat/>
    <w:rsid w:val="00FE211E"/>
    <w:pPr>
      <w:spacing w:after="160" w:line="264" w:lineRule="auto"/>
      <w:ind w:firstLine="851"/>
      <w:jc w:val="both"/>
    </w:pPr>
    <w:rPr>
      <w:rFonts w:ascii="XO Thames" w:hAnsi="XO Thames"/>
    </w:rPr>
  </w:style>
  <w:style w:type="paragraph" w:styleId="14">
    <w:name w:val="toc 1"/>
    <w:next w:val="a"/>
    <w:link w:val="13"/>
    <w:uiPriority w:val="39"/>
    <w:rsid w:val="00FE211E"/>
    <w:pPr>
      <w:spacing w:after="160" w:line="264" w:lineRule="auto"/>
    </w:pPr>
    <w:rPr>
      <w:rFonts w:ascii="XO Thames" w:hAnsi="XO Thames"/>
      <w:b/>
      <w:sz w:val="28"/>
    </w:rPr>
  </w:style>
  <w:style w:type="paragraph" w:customStyle="1" w:styleId="ConsPlusNormal1">
    <w:name w:val="ConsPlusNormal1"/>
    <w:link w:val="ConsPlusNormal"/>
    <w:qFormat/>
    <w:rsid w:val="00FE211E"/>
    <w:pPr>
      <w:widowControl w:val="0"/>
    </w:pPr>
    <w:rPr>
      <w:rFonts w:ascii="Times New Roman" w:hAnsi="Times New Roman"/>
      <w:sz w:val="24"/>
    </w:rPr>
  </w:style>
  <w:style w:type="paragraph" w:styleId="90">
    <w:name w:val="toc 9"/>
    <w:next w:val="a"/>
    <w:link w:val="9"/>
    <w:uiPriority w:val="39"/>
    <w:rsid w:val="00FE211E"/>
    <w:pPr>
      <w:spacing w:after="160" w:line="264" w:lineRule="auto"/>
      <w:ind w:left="1600"/>
    </w:pPr>
    <w:rPr>
      <w:rFonts w:ascii="XO Thames" w:hAnsi="XO Thames"/>
      <w:sz w:val="28"/>
    </w:rPr>
  </w:style>
  <w:style w:type="paragraph" w:customStyle="1" w:styleId="15">
    <w:name w:val="Основной шрифт абзаца1"/>
    <w:qFormat/>
    <w:rsid w:val="00FE211E"/>
    <w:pPr>
      <w:spacing w:after="160" w:line="264" w:lineRule="auto"/>
    </w:pPr>
  </w:style>
  <w:style w:type="paragraph" w:styleId="80">
    <w:name w:val="toc 8"/>
    <w:next w:val="a"/>
    <w:link w:val="8"/>
    <w:uiPriority w:val="39"/>
    <w:rsid w:val="00FE211E"/>
    <w:pPr>
      <w:spacing w:after="160" w:line="264" w:lineRule="auto"/>
      <w:ind w:left="1400"/>
    </w:pPr>
    <w:rPr>
      <w:rFonts w:ascii="XO Thames" w:hAnsi="XO Thames"/>
      <w:sz w:val="28"/>
    </w:rPr>
  </w:style>
  <w:style w:type="paragraph" w:styleId="ab">
    <w:name w:val="Balloon Text"/>
    <w:basedOn w:val="a"/>
    <w:link w:val="aa"/>
    <w:qFormat/>
    <w:rsid w:val="00FE211E"/>
    <w:rPr>
      <w:rFonts w:ascii="Segoe UI" w:hAnsi="Segoe UI"/>
      <w:sz w:val="18"/>
    </w:rPr>
  </w:style>
  <w:style w:type="paragraph" w:styleId="52">
    <w:name w:val="toc 5"/>
    <w:next w:val="a"/>
    <w:link w:val="51"/>
    <w:uiPriority w:val="39"/>
    <w:rsid w:val="00FE211E"/>
    <w:pPr>
      <w:spacing w:after="160" w:line="264" w:lineRule="auto"/>
      <w:ind w:left="800"/>
    </w:pPr>
    <w:rPr>
      <w:rFonts w:ascii="XO Thames" w:hAnsi="XO Thames"/>
      <w:sz w:val="28"/>
    </w:rPr>
  </w:style>
  <w:style w:type="paragraph" w:styleId="ad">
    <w:name w:val="Subtitle"/>
    <w:next w:val="a"/>
    <w:link w:val="ac"/>
    <w:uiPriority w:val="11"/>
    <w:qFormat/>
    <w:rsid w:val="00FE211E"/>
    <w:pPr>
      <w:spacing w:after="160" w:line="264" w:lineRule="auto"/>
      <w:jc w:val="both"/>
    </w:pPr>
    <w:rPr>
      <w:rFonts w:ascii="XO Thames" w:hAnsi="XO Thames"/>
      <w:i/>
      <w:sz w:val="24"/>
    </w:rPr>
  </w:style>
  <w:style w:type="paragraph" w:customStyle="1" w:styleId="ConsPlusTitle1">
    <w:name w:val="ConsPlusTitle1"/>
    <w:link w:val="ConsPlusTitle"/>
    <w:qFormat/>
    <w:rsid w:val="00FE211E"/>
    <w:pPr>
      <w:widowControl w:val="0"/>
    </w:pPr>
    <w:rPr>
      <w:rFonts w:ascii="Times New Roman" w:hAnsi="Times New Roman"/>
      <w:b/>
      <w:sz w:val="24"/>
    </w:rPr>
  </w:style>
  <w:style w:type="paragraph" w:styleId="af1">
    <w:name w:val="No Spacing"/>
    <w:link w:val="af0"/>
    <w:uiPriority w:val="1"/>
    <w:qFormat/>
    <w:rsid w:val="00CA264E"/>
  </w:style>
  <w:style w:type="paragraph" w:styleId="af3">
    <w:name w:val="footer"/>
    <w:basedOn w:val="a"/>
    <w:link w:val="af2"/>
    <w:uiPriority w:val="99"/>
    <w:unhideWhenUsed/>
    <w:rsid w:val="00FE7868"/>
    <w:pPr>
      <w:tabs>
        <w:tab w:val="center" w:pos="4677"/>
        <w:tab w:val="right" w:pos="9355"/>
      </w:tabs>
    </w:pPr>
  </w:style>
  <w:style w:type="paragraph" w:customStyle="1" w:styleId="af9">
    <w:name w:val="Содержимое врезки"/>
    <w:basedOn w:val="a"/>
    <w:qFormat/>
  </w:style>
  <w:style w:type="table" w:styleId="afa">
    <w:name w:val="Table Grid"/>
    <w:basedOn w:val="a1"/>
    <w:rsid w:val="00FE21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94462B"/>
    <w:pPr>
      <w:widowControl w:val="0"/>
      <w:suppressAutoHyphens w:val="0"/>
      <w:autoSpaceDE w:val="0"/>
      <w:autoSpaceDN w:val="0"/>
    </w:pPr>
    <w:rPr>
      <w:rFonts w:ascii="Courier New" w:eastAsiaTheme="minorEastAsia" w:hAnsi="Courier New" w:cs="Courier New"/>
      <w:color w:val="auto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2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8C8C8-AFC3-4E9D-8E5D-E522238D3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3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22</cp:revision>
  <cp:lastPrinted>2025-10-24T06:38:00Z</cp:lastPrinted>
  <dcterms:created xsi:type="dcterms:W3CDTF">2025-09-30T07:03:00Z</dcterms:created>
  <dcterms:modified xsi:type="dcterms:W3CDTF">2025-10-27T12:04:00Z</dcterms:modified>
  <dc:language>ru-RU</dc:language>
</cp:coreProperties>
</file>