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66595" w14:textId="7A329C38" w:rsidR="009A6F79" w:rsidRDefault="000F3227">
      <w:pPr>
        <w:ind w:left="482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</w:t>
      </w:r>
      <w:r w:rsidR="00D85F94">
        <w:rPr>
          <w:color w:val="auto"/>
          <w:sz w:val="28"/>
          <w:szCs w:val="28"/>
        </w:rPr>
        <w:t>4</w:t>
      </w:r>
    </w:p>
    <w:p w14:paraId="0A23FCB8" w14:textId="77777777" w:rsidR="009A6F79" w:rsidRDefault="000F3227">
      <w:pPr>
        <w:ind w:left="482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 Порядку предоставления субсидий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создание модульных некапитальных средств размещения при реализации инвестиционных проектов</w:t>
      </w:r>
    </w:p>
    <w:p w14:paraId="21A2CE6D" w14:textId="77777777" w:rsidR="009A6F79" w:rsidRDefault="009A6F79">
      <w:pPr>
        <w:rPr>
          <w:i/>
          <w:color w:val="auto"/>
          <w:sz w:val="28"/>
          <w:szCs w:val="28"/>
        </w:rPr>
      </w:pPr>
    </w:p>
    <w:p w14:paraId="7DD5EC2F" w14:textId="77777777" w:rsidR="009A6F79" w:rsidRDefault="009A6F79">
      <w:pPr>
        <w:rPr>
          <w:color w:val="auto"/>
          <w:sz w:val="28"/>
          <w:szCs w:val="28"/>
        </w:rPr>
      </w:pPr>
    </w:p>
    <w:p w14:paraId="12D2B6F2" w14:textId="77777777" w:rsidR="009A6F79" w:rsidRPr="00A70AF3" w:rsidRDefault="000F3227">
      <w:pPr>
        <w:ind w:left="1134" w:right="1188"/>
        <w:jc w:val="center"/>
        <w:rPr>
          <w:bCs/>
          <w:color w:val="auto"/>
          <w:sz w:val="28"/>
          <w:szCs w:val="28"/>
        </w:rPr>
      </w:pPr>
      <w:r w:rsidRPr="00A70AF3">
        <w:rPr>
          <w:bCs/>
          <w:color w:val="auto"/>
          <w:sz w:val="28"/>
          <w:szCs w:val="28"/>
        </w:rPr>
        <w:t xml:space="preserve">Справка </w:t>
      </w:r>
    </w:p>
    <w:p w14:paraId="38C11CBC" w14:textId="77777777" w:rsidR="009A6F79" w:rsidRDefault="000F3227">
      <w:pPr>
        <w:jc w:val="center"/>
        <w:rPr>
          <w:b/>
          <w:color w:val="auto"/>
          <w:sz w:val="28"/>
          <w:szCs w:val="28"/>
        </w:rPr>
      </w:pPr>
      <w:r w:rsidRPr="00A70AF3">
        <w:rPr>
          <w:bCs/>
          <w:color w:val="auto"/>
          <w:sz w:val="28"/>
          <w:szCs w:val="28"/>
        </w:rPr>
        <w:t>о соответствии участника отбора требованиям Порядка предоставления субсидий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создание модульных некапитальных средств размещения при реализации инвестиционных проектов</w:t>
      </w:r>
    </w:p>
    <w:p w14:paraId="63782253" w14:textId="77777777" w:rsidR="009A6F79" w:rsidRDefault="009A6F79">
      <w:pPr>
        <w:ind w:left="1134" w:right="1188"/>
        <w:jc w:val="center"/>
        <w:rPr>
          <w:color w:val="auto"/>
          <w:sz w:val="28"/>
          <w:szCs w:val="28"/>
        </w:rPr>
      </w:pPr>
    </w:p>
    <w:tbl>
      <w:tblPr>
        <w:tblW w:w="9527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3506"/>
        <w:gridCol w:w="2902"/>
        <w:gridCol w:w="3050"/>
        <w:gridCol w:w="69"/>
      </w:tblGrid>
      <w:tr w:rsidR="008C47A7" w14:paraId="6DA4737F" w14:textId="77777777" w:rsidTr="000B0B53">
        <w:trPr>
          <w:gridAfter w:val="1"/>
          <w:wAfter w:w="69" w:type="dxa"/>
          <w:trHeight w:val="1189"/>
        </w:trPr>
        <w:tc>
          <w:tcPr>
            <w:tcW w:w="9458" w:type="dxa"/>
            <w:gridSpan w:val="3"/>
          </w:tcPr>
          <w:p w14:paraId="12C9B5AD" w14:textId="7F5AEF9B" w:rsidR="008C47A7" w:rsidRDefault="008C47A7">
            <w:pPr>
              <w:ind w:firstLine="776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соответствии с Порядком предоставления субсидий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создание модульных некапитальных средств размещения при реализации инвестиционных проектов (далее – Порядок), утвержденным постановлением Правительства Кемеровской области – Кузбасса от ____________ № _______,</w:t>
            </w:r>
          </w:p>
        </w:tc>
      </w:tr>
      <w:tr w:rsidR="008C47A7" w14:paraId="0960FD14" w14:textId="77777777" w:rsidTr="000B0B53">
        <w:trPr>
          <w:gridAfter w:val="1"/>
          <w:wAfter w:w="69" w:type="dxa"/>
          <w:trHeight w:val="53"/>
        </w:trPr>
        <w:tc>
          <w:tcPr>
            <w:tcW w:w="9458" w:type="dxa"/>
            <w:gridSpan w:val="3"/>
            <w:vAlign w:val="bottom"/>
          </w:tcPr>
          <w:tbl>
            <w:tblPr>
              <w:tblW w:w="9639" w:type="dxa"/>
              <w:tblLayout w:type="fixed"/>
              <w:tblLook w:val="0400" w:firstRow="0" w:lastRow="0" w:firstColumn="0" w:lastColumn="0" w:noHBand="0" w:noVBand="1"/>
            </w:tblPr>
            <w:tblGrid>
              <w:gridCol w:w="9247"/>
              <w:gridCol w:w="392"/>
            </w:tblGrid>
            <w:tr w:rsidR="00F85ED1" w14:paraId="7AB835FD" w14:textId="77777777" w:rsidTr="009E5CFA">
              <w:trPr>
                <w:trHeight w:val="88"/>
              </w:trPr>
              <w:tc>
                <w:tcPr>
                  <w:tcW w:w="9247" w:type="dxa"/>
                  <w:tcBorders>
                    <w:bottom w:val="single" w:sz="4" w:space="0" w:color="000000"/>
                  </w:tcBorders>
                  <w:vAlign w:val="bottom"/>
                </w:tcPr>
                <w:p w14:paraId="6F2B7CBC" w14:textId="77777777" w:rsidR="00F85ED1" w:rsidRDefault="00F85ED1" w:rsidP="00F85ED1">
                  <w:pPr>
                    <w:rPr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392" w:type="dxa"/>
                </w:tcPr>
                <w:p w14:paraId="725D2743" w14:textId="77777777" w:rsidR="00F85ED1" w:rsidRDefault="00F85ED1" w:rsidP="00F85ED1"/>
              </w:tc>
            </w:tr>
            <w:tr w:rsidR="00F85ED1" w14:paraId="4D3F0A4B" w14:textId="77777777" w:rsidTr="009E5CFA">
              <w:trPr>
                <w:trHeight w:val="239"/>
              </w:trPr>
              <w:tc>
                <w:tcPr>
                  <w:tcW w:w="9247" w:type="dxa"/>
                  <w:tcBorders>
                    <w:bottom w:val="single" w:sz="4" w:space="0" w:color="000000"/>
                  </w:tcBorders>
                  <w:vAlign w:val="bottom"/>
                </w:tcPr>
                <w:p w14:paraId="07FC2678" w14:textId="77777777" w:rsidR="00F85ED1" w:rsidRDefault="00F85ED1" w:rsidP="00F85ED1">
                  <w:pPr>
                    <w:rPr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392" w:type="dxa"/>
                </w:tcPr>
                <w:p w14:paraId="6F5C914C" w14:textId="77777777" w:rsidR="00F85ED1" w:rsidRDefault="00F85ED1" w:rsidP="00F85ED1"/>
              </w:tc>
            </w:tr>
            <w:tr w:rsidR="00F85ED1" w14:paraId="1A0BCE06" w14:textId="77777777" w:rsidTr="009E5CFA">
              <w:trPr>
                <w:trHeight w:val="195"/>
              </w:trPr>
              <w:tc>
                <w:tcPr>
                  <w:tcW w:w="924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bottom"/>
                </w:tcPr>
                <w:p w14:paraId="067AB87D" w14:textId="77777777" w:rsidR="00F85ED1" w:rsidRDefault="00F85ED1" w:rsidP="00F85ED1">
                  <w:pPr>
                    <w:jc w:val="center"/>
                    <w:rPr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392" w:type="dxa"/>
                </w:tcPr>
                <w:p w14:paraId="2D0453B3" w14:textId="77777777" w:rsidR="00F85ED1" w:rsidRDefault="00F85ED1" w:rsidP="00F85ED1"/>
              </w:tc>
            </w:tr>
          </w:tbl>
          <w:p w14:paraId="58EFCF6A" w14:textId="77777777" w:rsidR="008C47A7" w:rsidRDefault="008C47A7">
            <w:pPr>
              <w:rPr>
                <w:color w:val="auto"/>
                <w:sz w:val="28"/>
                <w:szCs w:val="28"/>
              </w:rPr>
            </w:pPr>
          </w:p>
        </w:tc>
      </w:tr>
      <w:tr w:rsidR="008C47A7" w14:paraId="779D8E9C" w14:textId="77777777" w:rsidTr="000B0B53">
        <w:trPr>
          <w:gridAfter w:val="1"/>
          <w:wAfter w:w="69" w:type="dxa"/>
          <w:trHeight w:val="615"/>
        </w:trPr>
        <w:tc>
          <w:tcPr>
            <w:tcW w:w="9458" w:type="dxa"/>
            <w:gridSpan w:val="3"/>
          </w:tcPr>
          <w:p w14:paraId="78E289ED" w14:textId="77777777" w:rsidR="008C47A7" w:rsidRPr="00A70AF3" w:rsidRDefault="008C47A7">
            <w:pPr>
              <w:jc w:val="center"/>
              <w:rPr>
                <w:color w:val="auto"/>
                <w:szCs w:val="24"/>
              </w:rPr>
            </w:pPr>
            <w:r w:rsidRPr="00A70AF3">
              <w:rPr>
                <w:color w:val="auto"/>
                <w:szCs w:val="24"/>
              </w:rPr>
              <w:t>(наименование юридического лица или фамилия, имя, отчество (при наличии) индивидуального предпринимателя, адрес, место нахождения (для юридического лица), почтовый адрес, адрес электронной почты, номер контактного телефона)</w:t>
            </w:r>
          </w:p>
          <w:p w14:paraId="25D2445B" w14:textId="59DDCB1B" w:rsidR="008C47A7" w:rsidRDefault="008C47A7" w:rsidP="000B0B53">
            <w:pPr>
              <w:ind w:right="-101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(далее – участник) в лице</w:t>
            </w:r>
            <w:r w:rsidR="000B0B53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 ___________________________________________</w:t>
            </w:r>
          </w:p>
          <w:p w14:paraId="0E952942" w14:textId="292DB74D" w:rsidR="008C47A7" w:rsidRDefault="00F85ED1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__________________________________________________________________</w:t>
            </w:r>
          </w:p>
        </w:tc>
      </w:tr>
      <w:tr w:rsidR="000B0B53" w14:paraId="36FE394B" w14:textId="77777777" w:rsidTr="000B0B53">
        <w:trPr>
          <w:gridAfter w:val="1"/>
          <w:wAfter w:w="69" w:type="dxa"/>
          <w:trHeight w:val="113"/>
        </w:trPr>
        <w:tc>
          <w:tcPr>
            <w:tcW w:w="9458" w:type="dxa"/>
            <w:gridSpan w:val="3"/>
          </w:tcPr>
          <w:p w14:paraId="7274EB68" w14:textId="77777777" w:rsidR="000B0B53" w:rsidRPr="00A70AF3" w:rsidRDefault="000B0B53">
            <w:pPr>
              <w:jc w:val="center"/>
              <w:rPr>
                <w:color w:val="auto"/>
                <w:szCs w:val="24"/>
              </w:rPr>
            </w:pPr>
            <w:r w:rsidRPr="00A70AF3">
              <w:rPr>
                <w:color w:val="auto"/>
                <w:szCs w:val="24"/>
              </w:rPr>
              <w:t>(наименование должности, фамилия, имя, отчество (при наличии) руководителя или лица, исполняющего его обязанности, участника отбора (заполняется юридическим лицом)</w:t>
            </w:r>
          </w:p>
        </w:tc>
      </w:tr>
      <w:tr w:rsidR="000B0B53" w14:paraId="30A104A3" w14:textId="77777777" w:rsidTr="000B0B53">
        <w:trPr>
          <w:gridAfter w:val="1"/>
          <w:wAfter w:w="69" w:type="dxa"/>
          <w:trHeight w:val="239"/>
        </w:trPr>
        <w:tc>
          <w:tcPr>
            <w:tcW w:w="9458" w:type="dxa"/>
            <w:gridSpan w:val="3"/>
            <w:shd w:val="clear" w:color="auto" w:fill="auto"/>
            <w:vAlign w:val="center"/>
          </w:tcPr>
          <w:p w14:paraId="51E8D29A" w14:textId="61602186" w:rsidR="000B0B53" w:rsidRDefault="000B0B53">
            <w:pPr>
              <w:ind w:left="-104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подтвержда</w:t>
            </w:r>
            <w:r w:rsidR="007115EE">
              <w:rPr>
                <w:color w:val="auto"/>
                <w:sz w:val="28"/>
                <w:szCs w:val="28"/>
              </w:rPr>
              <w:t>ет</w:t>
            </w:r>
            <w:r>
              <w:rPr>
                <w:color w:val="auto"/>
                <w:sz w:val="28"/>
                <w:szCs w:val="28"/>
              </w:rPr>
              <w:t>, что по состоянию на «___»_________ 20__ г.:</w:t>
            </w:r>
          </w:p>
        </w:tc>
      </w:tr>
      <w:tr w:rsidR="000B0B53" w14:paraId="5E2FAD2E" w14:textId="77777777" w:rsidTr="000B0B53">
        <w:trPr>
          <w:gridAfter w:val="1"/>
          <w:wAfter w:w="69" w:type="dxa"/>
          <w:trHeight w:val="440"/>
        </w:trPr>
        <w:tc>
          <w:tcPr>
            <w:tcW w:w="9458" w:type="dxa"/>
            <w:gridSpan w:val="3"/>
          </w:tcPr>
          <w:p w14:paraId="2C3BA9AC" w14:textId="51C2E3B1" w:rsidR="000B0B53" w:rsidRDefault="000B0B53" w:rsidP="000B0B53">
            <w:pPr>
              <w:widowControl w:val="0"/>
              <w:ind w:firstLine="776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</w:t>
            </w:r>
            <w:r>
              <w:rPr>
                <w:color w:val="auto"/>
                <w:sz w:val="28"/>
                <w:szCs w:val="28"/>
              </w:rPr>
              <w:lastRenderedPageBreak/>
              <w:t>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14:paraId="07E8F7C4" w14:textId="217D7DB2" w:rsidR="000B0B53" w:rsidRDefault="000B0B53" w:rsidP="000B0B53">
            <w:pPr>
              <w:widowControl w:val="0"/>
              <w:ind w:firstLine="776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14:paraId="0F75CA3C" w14:textId="066FE4BC" w:rsidR="000B0B53" w:rsidRDefault="000B0B53" w:rsidP="000B0B53">
            <w:pPr>
              <w:widowControl w:val="0"/>
              <w:ind w:firstLine="776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14:paraId="34DC23D5" w14:textId="311A042C" w:rsidR="000B0B53" w:rsidRDefault="000B0B53" w:rsidP="000B0B53">
            <w:pPr>
              <w:widowControl w:val="0"/>
              <w:ind w:firstLine="776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участник отбора не получает средства из областного бюджета на основании иных нормативных правовых Кемеровской области – Кузбасса на цель, указанную в пункте 1.3 Порядка;</w:t>
            </w:r>
          </w:p>
          <w:p w14:paraId="7C577984" w14:textId="2B594660" w:rsidR="000B0B53" w:rsidRDefault="000B0B53" w:rsidP="000B0B53">
            <w:pPr>
              <w:widowControl w:val="0"/>
              <w:ind w:firstLine="776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участник отбора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</w:t>
            </w:r>
          </w:p>
          <w:p w14:paraId="42DDC6AC" w14:textId="77777777" w:rsidR="000B0B53" w:rsidRDefault="000B0B53" w:rsidP="000B0B53">
            <w:pPr>
              <w:ind w:firstLine="776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у участника отбора на едином налоговом счете отсутствует </w:t>
            </w:r>
            <w:r>
              <w:rPr>
                <w:color w:val="auto"/>
              </w:rPr>
              <w:br/>
            </w:r>
            <w:r>
              <w:rPr>
                <w:color w:val="auto"/>
                <w:sz w:val="28"/>
              </w:rPr>
              <w:t>или не превышает размер, определенный пунктом 3 статьи 47 Налогового кодекса Российской Федерации, задолженность по уплате налогов, сборов и страховых взносов в бюджеты бюджетной системы Российской Федерации;</w:t>
            </w:r>
          </w:p>
          <w:p w14:paraId="511B88EE" w14:textId="77777777" w:rsidR="000B0B53" w:rsidRDefault="000B0B53" w:rsidP="000B0B53">
            <w:pPr>
              <w:pStyle w:val="a4"/>
              <w:spacing w:beforeAutospacing="0" w:afterAutospacing="0"/>
              <w:ind w:firstLine="776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  <w:szCs w:val="28"/>
              </w:rPr>
              <w:t>у участника отбора отсутствует</w:t>
            </w:r>
            <w:r>
              <w:rPr>
                <w:color w:val="auto"/>
                <w:sz w:val="28"/>
              </w:rPr>
              <w:t xml:space="preserve"> просроченная задолженность по возврату в областной бюджет иных субсидий, бюджетных инвестиций, а также иная просроченная (неурегулированная) задолженность по денежным обязательствам перед Кемеровской областью – Кузбассом;</w:t>
            </w:r>
          </w:p>
          <w:p w14:paraId="2860E123" w14:textId="77777777" w:rsidR="000B0B53" w:rsidRDefault="000B0B53" w:rsidP="000B0B53">
            <w:pPr>
              <w:ind w:firstLine="776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участник отбора, являющийся юридическим лицом, не находится в процессе реорганизации (за исключением реорганизации в форме присоединения другого юридического лица), ликвидации, в отношении него не введена процедура банкротства, деятельность участника отбора не 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</w:t>
            </w:r>
            <w:r>
              <w:rPr>
                <w:color w:val="auto"/>
                <w:sz w:val="28"/>
              </w:rPr>
              <w:lastRenderedPageBreak/>
              <w:t>предпринимателя;</w:t>
            </w:r>
          </w:p>
          <w:p w14:paraId="27A9CAEA" w14:textId="7F2D16C3" w:rsidR="000B0B53" w:rsidRDefault="000B0B53" w:rsidP="000B0B53">
            <w:pPr>
              <w:ind w:firstLine="776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предпринимателе, являющ</w:t>
            </w:r>
            <w:r w:rsidR="00E57B20">
              <w:rPr>
                <w:color w:val="auto"/>
                <w:sz w:val="28"/>
              </w:rPr>
              <w:t>е</w:t>
            </w:r>
            <w:r>
              <w:rPr>
                <w:color w:val="auto"/>
                <w:sz w:val="28"/>
              </w:rPr>
              <w:t>мся участником отбора;</w:t>
            </w:r>
          </w:p>
          <w:p w14:paraId="37DA4C9F" w14:textId="77777777" w:rsidR="000B0B53" w:rsidRPr="00F632C4" w:rsidRDefault="000B0B53" w:rsidP="000B0B53">
            <w:pPr>
              <w:ind w:firstLine="776"/>
              <w:jc w:val="both"/>
              <w:rPr>
                <w:color w:val="auto"/>
                <w:sz w:val="28"/>
              </w:rPr>
            </w:pPr>
            <w:r w:rsidRPr="00F632C4">
              <w:rPr>
                <w:color w:val="auto"/>
                <w:sz w:val="28"/>
              </w:rPr>
              <w:t>участник отбора имеет государственную регистрацию или постановку на учет в налоговом органе на территории Кемеровской области – Кузбасса;</w:t>
            </w:r>
          </w:p>
          <w:p w14:paraId="4CBA52E4" w14:textId="172271A5" w:rsidR="000B0B53" w:rsidRDefault="000B0B53" w:rsidP="000B0B53">
            <w:pPr>
              <w:ind w:firstLine="776"/>
              <w:jc w:val="both"/>
              <w:rPr>
                <w:color w:val="auto"/>
                <w:sz w:val="28"/>
              </w:rPr>
            </w:pPr>
            <w:r w:rsidRPr="00F632C4">
              <w:rPr>
                <w:color w:val="auto"/>
                <w:sz w:val="28"/>
              </w:rPr>
              <w:t xml:space="preserve">участник отбора имеет в собственности и (или) на ином праве владения и пользования земельный участок (сведения о котором содержатся в Едином государственном реестре недвижимости), отнесенный к категории земель населенных пунктов либо земель особо охраняемых территорий и объектов с соответствующими видами разрешенного использования </w:t>
            </w:r>
            <w:r w:rsidRPr="00F632C4">
              <w:rPr>
                <w:color w:val="auto"/>
                <w:sz w:val="28"/>
                <w:szCs w:val="28"/>
              </w:rPr>
              <w:t xml:space="preserve">(отдых (рекреация), передвижное жилье, </w:t>
            </w:r>
            <w:r w:rsidRPr="00F632C4">
              <w:rPr>
                <w:rFonts w:eastAsia="Calibri"/>
                <w:color w:val="auto"/>
                <w:sz w:val="28"/>
                <w:szCs w:val="28"/>
                <w:lang w:eastAsia="en-US"/>
              </w:rPr>
              <w:t>природно-познавательный туризм, т</w:t>
            </w:r>
            <w:r w:rsidRPr="00F632C4">
              <w:rPr>
                <w:color w:val="auto"/>
                <w:sz w:val="28"/>
                <w:szCs w:val="28"/>
              </w:rPr>
              <w:t>уристическое обслуживание,  гостиничное обслуживание, санаторная деятельность)</w:t>
            </w:r>
            <w:r w:rsidRPr="00F632C4">
              <w:rPr>
                <w:color w:val="auto"/>
                <w:sz w:val="28"/>
              </w:rPr>
              <w:t xml:space="preserve"> согласно классификатору видов разрешенного использования земельных участков, утвержденному приказом Федеральной службы государственной регистрации, кадастра и картографии  от 10.11.2020 № П/0412</w:t>
            </w:r>
            <w:r>
              <w:rPr>
                <w:color w:val="auto"/>
                <w:sz w:val="28"/>
              </w:rPr>
              <w:t>;</w:t>
            </w:r>
          </w:p>
          <w:p w14:paraId="438F3B1D" w14:textId="7AEC86E2" w:rsidR="000B0B53" w:rsidRPr="00C463CE" w:rsidRDefault="000B0B53" w:rsidP="000B0B53">
            <w:pPr>
              <w:ind w:firstLine="776"/>
              <w:jc w:val="both"/>
              <w:rPr>
                <w:color w:val="auto"/>
                <w:sz w:val="28"/>
                <w:szCs w:val="28"/>
              </w:rPr>
            </w:pPr>
            <w:r w:rsidRPr="00C463CE">
              <w:rPr>
                <w:color w:val="auto"/>
                <w:sz w:val="28"/>
                <w:szCs w:val="28"/>
              </w:rPr>
              <w:t xml:space="preserve">участник отбора обязуется эксплуатировать модульные некапитальные средства размещения не менее 10 лет с даты ввода в эксплуатацию; </w:t>
            </w:r>
          </w:p>
          <w:p w14:paraId="68DB96F5" w14:textId="12FEDA58" w:rsidR="000B0B53" w:rsidRDefault="000B0B53" w:rsidP="000B0B53">
            <w:pPr>
              <w:widowControl w:val="0"/>
              <w:ind w:firstLine="776"/>
              <w:jc w:val="both"/>
              <w:rPr>
                <w:color w:val="auto"/>
                <w:sz w:val="28"/>
                <w:szCs w:val="28"/>
              </w:rPr>
            </w:pPr>
            <w:r w:rsidRPr="00C463CE">
              <w:rPr>
                <w:color w:val="auto"/>
                <w:sz w:val="28"/>
                <w:szCs w:val="28"/>
              </w:rPr>
              <w:t xml:space="preserve">участник отбора обязуется </w:t>
            </w:r>
            <w:r w:rsidRPr="00C463CE">
              <w:rPr>
                <w:color w:val="auto"/>
                <w:sz w:val="28"/>
              </w:rPr>
              <w:t xml:space="preserve">обеспечить временное размещение и временное проживание туристов </w:t>
            </w:r>
            <w:proofErr w:type="gramStart"/>
            <w:r w:rsidRPr="00C463CE">
              <w:rPr>
                <w:color w:val="auto"/>
                <w:sz w:val="28"/>
              </w:rPr>
              <w:t>в</w:t>
            </w:r>
            <w:r>
              <w:rPr>
                <w:color w:val="auto"/>
                <w:sz w:val="28"/>
              </w:rPr>
              <w:t xml:space="preserve"> </w:t>
            </w:r>
            <w:r w:rsidRPr="00C463CE">
              <w:rPr>
                <w:color w:val="auto"/>
                <w:sz w:val="28"/>
              </w:rPr>
              <w:t> созданных</w:t>
            </w:r>
            <w:proofErr w:type="gramEnd"/>
            <w:r w:rsidRPr="00C463CE">
              <w:rPr>
                <w:color w:val="auto"/>
                <w:sz w:val="28"/>
              </w:rPr>
              <w:t xml:space="preserve"> в рамках реализации заявленного инвестиционного проекта модульных некапитальных средствах размещения в течение не менее 3 лет с даты ввода в эксплуатацию номеров в модульных некапитальных средствах размещения.</w:t>
            </w:r>
            <w:r>
              <w:rPr>
                <w:color w:val="auto"/>
                <w:sz w:val="28"/>
              </w:rPr>
              <w:t xml:space="preserve"> </w:t>
            </w:r>
          </w:p>
          <w:p w14:paraId="7270533A" w14:textId="027088E1" w:rsidR="000B0B53" w:rsidRDefault="000B0B53" w:rsidP="000B0B53">
            <w:pPr>
              <w:widowControl w:val="0"/>
              <w:ind w:firstLine="776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9A6F79" w14:paraId="465CBFE6" w14:textId="77777777" w:rsidTr="000B0B53">
        <w:trPr>
          <w:trHeight w:val="848"/>
        </w:trPr>
        <w:tc>
          <w:tcPr>
            <w:tcW w:w="3506" w:type="dxa"/>
          </w:tcPr>
          <w:p w14:paraId="661398F9" w14:textId="77777777" w:rsidR="009A6F79" w:rsidRDefault="000F3227">
            <w:pPr>
              <w:jc w:val="center"/>
              <w:rPr>
                <w:color w:val="auto"/>
                <w:sz w:val="28"/>
                <w:szCs w:val="28"/>
              </w:rPr>
            </w:pPr>
            <w:bookmarkStart w:id="0" w:name="_Hlk204006429"/>
            <w:bookmarkEnd w:id="0"/>
            <w:r>
              <w:rPr>
                <w:color w:val="auto"/>
                <w:sz w:val="28"/>
                <w:szCs w:val="28"/>
              </w:rPr>
              <w:lastRenderedPageBreak/>
              <w:t>Руководитель юридического лица (лицо, исполняющее обязанности руководителя)</w:t>
            </w:r>
          </w:p>
          <w:p w14:paraId="18E06B71" w14:textId="77777777" w:rsidR="009A6F79" w:rsidRDefault="000F3227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или индивидуальный предприниматель</w:t>
            </w:r>
          </w:p>
        </w:tc>
        <w:tc>
          <w:tcPr>
            <w:tcW w:w="2902" w:type="dxa"/>
            <w:vAlign w:val="bottom"/>
          </w:tcPr>
          <w:p w14:paraId="74867F80" w14:textId="146A9092" w:rsidR="009A6F79" w:rsidRDefault="00280CA9">
            <w:pPr>
              <w:jc w:val="righ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__________________</w:t>
            </w:r>
            <w:r w:rsidR="000F3227">
              <w:rPr>
                <w:color w:val="auto"/>
                <w:sz w:val="28"/>
                <w:szCs w:val="28"/>
              </w:rPr>
              <w:t>/</w:t>
            </w:r>
          </w:p>
        </w:tc>
        <w:tc>
          <w:tcPr>
            <w:tcW w:w="3119" w:type="dxa"/>
            <w:gridSpan w:val="2"/>
          </w:tcPr>
          <w:p w14:paraId="762285AD" w14:textId="77777777" w:rsidR="009A6F79" w:rsidRDefault="009A6F79">
            <w:pPr>
              <w:jc w:val="center"/>
              <w:rPr>
                <w:color w:val="auto"/>
                <w:sz w:val="28"/>
                <w:szCs w:val="28"/>
              </w:rPr>
            </w:pPr>
          </w:p>
          <w:p w14:paraId="377B6CBE" w14:textId="77777777" w:rsidR="000B0B53" w:rsidRPr="000B0B53" w:rsidRDefault="000B0B53" w:rsidP="000B0B53">
            <w:pPr>
              <w:rPr>
                <w:sz w:val="28"/>
                <w:szCs w:val="28"/>
              </w:rPr>
            </w:pPr>
          </w:p>
          <w:p w14:paraId="5F061A30" w14:textId="77777777" w:rsidR="000B0B53" w:rsidRPr="000B0B53" w:rsidRDefault="000B0B53" w:rsidP="000B0B53">
            <w:pPr>
              <w:rPr>
                <w:sz w:val="28"/>
                <w:szCs w:val="28"/>
              </w:rPr>
            </w:pPr>
          </w:p>
          <w:p w14:paraId="6F37305E" w14:textId="77777777" w:rsidR="000B0B53" w:rsidRPr="000B0B53" w:rsidRDefault="000B0B53" w:rsidP="000B0B53">
            <w:pPr>
              <w:rPr>
                <w:sz w:val="28"/>
                <w:szCs w:val="28"/>
              </w:rPr>
            </w:pPr>
          </w:p>
          <w:p w14:paraId="533B6B72" w14:textId="77777777" w:rsidR="000B0B53" w:rsidRDefault="000B0B53" w:rsidP="000B0B53">
            <w:pPr>
              <w:tabs>
                <w:tab w:val="left" w:pos="1995"/>
              </w:tabs>
              <w:rPr>
                <w:sz w:val="28"/>
                <w:szCs w:val="28"/>
              </w:rPr>
            </w:pPr>
          </w:p>
          <w:p w14:paraId="66D64D34" w14:textId="6134FC73" w:rsidR="000B0B53" w:rsidRPr="000B0B53" w:rsidRDefault="000B0B53" w:rsidP="000B0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</w:tc>
      </w:tr>
      <w:tr w:rsidR="009A6F79" w14:paraId="59D9D81F" w14:textId="77777777" w:rsidTr="000B0B53">
        <w:trPr>
          <w:trHeight w:val="1652"/>
        </w:trPr>
        <w:tc>
          <w:tcPr>
            <w:tcW w:w="3506" w:type="dxa"/>
          </w:tcPr>
          <w:p w14:paraId="6F3AA5A1" w14:textId="77777777" w:rsidR="009A6F79" w:rsidRDefault="009A6F79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02" w:type="dxa"/>
          </w:tcPr>
          <w:p w14:paraId="37F111D7" w14:textId="77777777" w:rsidR="009A6F79" w:rsidRDefault="000F32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(подпись)</w:t>
            </w:r>
          </w:p>
          <w:p w14:paraId="364644CA" w14:textId="77777777" w:rsidR="009A6F79" w:rsidRDefault="009A6F79">
            <w:pPr>
              <w:jc w:val="center"/>
              <w:rPr>
                <w:color w:val="auto"/>
              </w:rPr>
            </w:pPr>
          </w:p>
          <w:p w14:paraId="40C9D180" w14:textId="77777777" w:rsidR="009A6F79" w:rsidRDefault="000F3227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МП (при наличии)</w:t>
            </w:r>
          </w:p>
        </w:tc>
        <w:tc>
          <w:tcPr>
            <w:tcW w:w="3119" w:type="dxa"/>
            <w:gridSpan w:val="2"/>
          </w:tcPr>
          <w:p w14:paraId="1976E65B" w14:textId="77777777" w:rsidR="009A6F79" w:rsidRDefault="000F32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(фамилия, имя, отчество</w:t>
            </w:r>
          </w:p>
          <w:p w14:paraId="016FF626" w14:textId="77777777" w:rsidR="009A6F79" w:rsidRDefault="000F3227" w:rsidP="00A70AF3">
            <w:pPr>
              <w:tabs>
                <w:tab w:val="left" w:pos="2715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(при наличии)</w:t>
            </w:r>
          </w:p>
          <w:p w14:paraId="3F42AF0D" w14:textId="77777777" w:rsidR="009A6F79" w:rsidRDefault="009A6F79">
            <w:pPr>
              <w:jc w:val="center"/>
              <w:rPr>
                <w:color w:val="auto"/>
              </w:rPr>
            </w:pPr>
          </w:p>
          <w:p w14:paraId="17E06565" w14:textId="77777777" w:rsidR="009A6F79" w:rsidRDefault="009A6F79">
            <w:pPr>
              <w:rPr>
                <w:color w:val="auto"/>
              </w:rPr>
            </w:pPr>
          </w:p>
          <w:p w14:paraId="169E817A" w14:textId="3267BF50" w:rsidR="009A6F79" w:rsidRDefault="000F3227">
            <w:pPr>
              <w:rPr>
                <w:color w:val="auto"/>
              </w:rPr>
            </w:pPr>
            <w:r>
              <w:rPr>
                <w:color w:val="auto"/>
                <w:sz w:val="28"/>
                <w:szCs w:val="28"/>
              </w:rPr>
              <w:t>«___»________ 20__</w:t>
            </w:r>
            <w:r w:rsidR="000B0B53">
              <w:rPr>
                <w:color w:val="auto"/>
                <w:sz w:val="28"/>
                <w:szCs w:val="28"/>
              </w:rPr>
              <w:t>_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="000B0B53">
              <w:rPr>
                <w:color w:val="auto"/>
                <w:sz w:val="28"/>
                <w:szCs w:val="28"/>
              </w:rPr>
              <w:t>г</w:t>
            </w:r>
            <w:r>
              <w:rPr>
                <w:color w:val="auto"/>
                <w:sz w:val="28"/>
                <w:szCs w:val="28"/>
              </w:rPr>
              <w:t>.</w:t>
            </w:r>
          </w:p>
        </w:tc>
      </w:tr>
    </w:tbl>
    <w:p w14:paraId="6B4305C2" w14:textId="77777777" w:rsidR="009A6F79" w:rsidRDefault="009A6F79">
      <w:pPr>
        <w:rPr>
          <w:color w:val="auto"/>
          <w:sz w:val="28"/>
          <w:szCs w:val="28"/>
        </w:rPr>
      </w:pPr>
      <w:bookmarkStart w:id="1" w:name="_Hlk204006429_Копия_1"/>
      <w:bookmarkEnd w:id="1"/>
    </w:p>
    <w:sectPr w:rsidR="009A6F79" w:rsidSect="008C47A7">
      <w:headerReference w:type="default" r:id="rId8"/>
      <w:headerReference w:type="first" r:id="rId9"/>
      <w:pgSz w:w="11906" w:h="16838"/>
      <w:pgMar w:top="777" w:right="849" w:bottom="1134" w:left="1701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7F8A8" w14:textId="77777777" w:rsidR="00BF6D6A" w:rsidRDefault="00BF6D6A">
      <w:r>
        <w:separator/>
      </w:r>
    </w:p>
  </w:endnote>
  <w:endnote w:type="continuationSeparator" w:id="0">
    <w:p w14:paraId="653F832F" w14:textId="77777777" w:rsidR="00BF6D6A" w:rsidRDefault="00BF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1"/>
    <w:family w:val="roman"/>
    <w:pitch w:val="default"/>
  </w:font>
  <w:font w:name="TimesNewRomanPS-BoldMT">
    <w:altName w:val="Times New Roman"/>
    <w:charset w:val="01"/>
    <w:family w:val="roman"/>
    <w:pitch w:val="default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14D35" w14:textId="77777777" w:rsidR="00BF6D6A" w:rsidRDefault="00BF6D6A">
      <w:r>
        <w:separator/>
      </w:r>
    </w:p>
  </w:footnote>
  <w:footnote w:type="continuationSeparator" w:id="0">
    <w:p w14:paraId="768758F5" w14:textId="77777777" w:rsidR="00BF6D6A" w:rsidRDefault="00BF6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9B11F" w14:textId="77777777" w:rsidR="009A6F79" w:rsidRDefault="000F3227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14" behindDoc="1" locked="0" layoutInCell="0" allowOverlap="1" wp14:anchorId="686F4B2F" wp14:editId="10A432C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3990"/>
              <wp:effectExtent l="0" t="0" r="0" b="0"/>
              <wp:wrapSquare wrapText="bothSides"/>
              <wp:docPr id="3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63BC014" w14:textId="77777777" w:rsidR="009A6F79" w:rsidRDefault="000F3227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4164F">
                            <w:rPr>
                              <w:noProof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86F4B2F" id="Врезка1" o:spid="_x0000_s1026" style="position:absolute;left:0;text-align:left;margin-left:0;margin-top:.05pt;width:12.05pt;height:13.7pt;z-index:-50331646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" o:allowincell="f" filled="f" stroked="f" strokeweight="0">
              <v:textbox style="mso-fit-shape-to-text:t" inset="0,0,0,0">
                <w:txbxContent>
                  <w:p w14:paraId="063BC014" w14:textId="77777777" w:rsidR="009A6F79" w:rsidRDefault="000F3227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4164F">
                      <w:rPr>
                        <w:noProof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14:paraId="1FDCBE9E" w14:textId="77777777" w:rsidR="009A6F79" w:rsidRDefault="009A6F7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38AF9" w14:textId="2F3C3000" w:rsidR="009A6F79" w:rsidRDefault="009A6F79">
    <w:pPr>
      <w:pStyle w:val="a6"/>
      <w:jc w:val="center"/>
      <w:rPr>
        <w:color w:val="auto"/>
      </w:rPr>
    </w:pPr>
  </w:p>
  <w:p w14:paraId="14B723B0" w14:textId="77777777" w:rsidR="009A6F79" w:rsidRDefault="009A6F79">
    <w:pPr>
      <w:pStyle w:val="a6"/>
      <w:jc w:val="center"/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E38E9"/>
    <w:multiLevelType w:val="hybridMultilevel"/>
    <w:tmpl w:val="C29C8804"/>
    <w:lvl w:ilvl="0" w:tplc="558E9454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F79"/>
    <w:rsid w:val="00036115"/>
    <w:rsid w:val="000A4C81"/>
    <w:rsid w:val="000A544E"/>
    <w:rsid w:val="000A7A00"/>
    <w:rsid w:val="000B0B53"/>
    <w:rsid w:val="000F3227"/>
    <w:rsid w:val="00100BB6"/>
    <w:rsid w:val="00120E5F"/>
    <w:rsid w:val="00125CCA"/>
    <w:rsid w:val="002002D3"/>
    <w:rsid w:val="002711B4"/>
    <w:rsid w:val="002711EE"/>
    <w:rsid w:val="00280CA9"/>
    <w:rsid w:val="00293EDB"/>
    <w:rsid w:val="002A3AC1"/>
    <w:rsid w:val="002E07C6"/>
    <w:rsid w:val="0031101E"/>
    <w:rsid w:val="00346E58"/>
    <w:rsid w:val="00365D68"/>
    <w:rsid w:val="003B64DA"/>
    <w:rsid w:val="003D4E66"/>
    <w:rsid w:val="00410D45"/>
    <w:rsid w:val="00426B72"/>
    <w:rsid w:val="00467D38"/>
    <w:rsid w:val="00490A46"/>
    <w:rsid w:val="00491946"/>
    <w:rsid w:val="00496A18"/>
    <w:rsid w:val="004A6C34"/>
    <w:rsid w:val="004A7506"/>
    <w:rsid w:val="004C23B0"/>
    <w:rsid w:val="004C5182"/>
    <w:rsid w:val="00506BF2"/>
    <w:rsid w:val="00514F27"/>
    <w:rsid w:val="005629C1"/>
    <w:rsid w:val="0058556C"/>
    <w:rsid w:val="005B4C6E"/>
    <w:rsid w:val="005B7047"/>
    <w:rsid w:val="005D5E7F"/>
    <w:rsid w:val="00632EBF"/>
    <w:rsid w:val="006568A9"/>
    <w:rsid w:val="006A1DAB"/>
    <w:rsid w:val="006C2779"/>
    <w:rsid w:val="006D5475"/>
    <w:rsid w:val="00706350"/>
    <w:rsid w:val="007115EE"/>
    <w:rsid w:val="0073673B"/>
    <w:rsid w:val="00773664"/>
    <w:rsid w:val="00775767"/>
    <w:rsid w:val="007B2B80"/>
    <w:rsid w:val="007C2767"/>
    <w:rsid w:val="00846543"/>
    <w:rsid w:val="008B6CEC"/>
    <w:rsid w:val="008C47A7"/>
    <w:rsid w:val="0091344A"/>
    <w:rsid w:val="00930F14"/>
    <w:rsid w:val="0094462B"/>
    <w:rsid w:val="00990AD6"/>
    <w:rsid w:val="009A0BD6"/>
    <w:rsid w:val="009A6F79"/>
    <w:rsid w:val="00A6372D"/>
    <w:rsid w:val="00A70920"/>
    <w:rsid w:val="00A70AF3"/>
    <w:rsid w:val="00A91817"/>
    <w:rsid w:val="00AA4B8B"/>
    <w:rsid w:val="00AB1D0B"/>
    <w:rsid w:val="00AE5E21"/>
    <w:rsid w:val="00B024C9"/>
    <w:rsid w:val="00B23140"/>
    <w:rsid w:val="00B2587F"/>
    <w:rsid w:val="00B313E4"/>
    <w:rsid w:val="00B44744"/>
    <w:rsid w:val="00B904D1"/>
    <w:rsid w:val="00BD659F"/>
    <w:rsid w:val="00BE6AF2"/>
    <w:rsid w:val="00BF6D6A"/>
    <w:rsid w:val="00C463CE"/>
    <w:rsid w:val="00C6293E"/>
    <w:rsid w:val="00C62BA5"/>
    <w:rsid w:val="00CA4EDD"/>
    <w:rsid w:val="00CC6180"/>
    <w:rsid w:val="00D000BD"/>
    <w:rsid w:val="00D549AE"/>
    <w:rsid w:val="00D85F94"/>
    <w:rsid w:val="00D9054B"/>
    <w:rsid w:val="00DA2BC8"/>
    <w:rsid w:val="00DA4EEE"/>
    <w:rsid w:val="00DC7374"/>
    <w:rsid w:val="00DE6371"/>
    <w:rsid w:val="00DF35B5"/>
    <w:rsid w:val="00E4164F"/>
    <w:rsid w:val="00E57B20"/>
    <w:rsid w:val="00E625B2"/>
    <w:rsid w:val="00E64621"/>
    <w:rsid w:val="00EA79E4"/>
    <w:rsid w:val="00F13225"/>
    <w:rsid w:val="00F50CD0"/>
    <w:rsid w:val="00F632C4"/>
    <w:rsid w:val="00F70352"/>
    <w:rsid w:val="00F7307F"/>
    <w:rsid w:val="00F8069F"/>
    <w:rsid w:val="00F85ED1"/>
    <w:rsid w:val="00FE078E"/>
    <w:rsid w:val="00FF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CC1D"/>
  <w15:docId w15:val="{C1515C16-5F0B-48E4-BEEF-980A771D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FE211E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FE211E"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E211E"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E211E"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E211E"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E211E"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sid w:val="00FE211E"/>
    <w:rPr>
      <w:rFonts w:ascii="Times New Roman" w:hAnsi="Times New Roman"/>
      <w:sz w:val="24"/>
    </w:rPr>
  </w:style>
  <w:style w:type="character" w:customStyle="1" w:styleId="21">
    <w:name w:val="Оглавление 2 Знак"/>
    <w:link w:val="22"/>
    <w:qFormat/>
    <w:rsid w:val="00FE211E"/>
    <w:rPr>
      <w:rFonts w:ascii="XO Thames" w:hAnsi="XO Thames"/>
      <w:sz w:val="28"/>
    </w:rPr>
  </w:style>
  <w:style w:type="character" w:customStyle="1" w:styleId="23">
    <w:name w:val="Основной текст с отступом 2 Знак"/>
    <w:basedOn w:val="1"/>
    <w:link w:val="24"/>
    <w:qFormat/>
    <w:rsid w:val="00FE211E"/>
    <w:rPr>
      <w:rFonts w:ascii="Times New Roman" w:hAnsi="Times New Roman"/>
      <w:sz w:val="28"/>
    </w:rPr>
  </w:style>
  <w:style w:type="character" w:customStyle="1" w:styleId="41">
    <w:name w:val="Оглавление 4 Знак"/>
    <w:link w:val="42"/>
    <w:qFormat/>
    <w:rsid w:val="00FE211E"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sid w:val="00FE211E"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sid w:val="00FE211E"/>
    <w:rPr>
      <w:rFonts w:ascii="XO Thames" w:hAnsi="XO Thames"/>
      <w:sz w:val="28"/>
    </w:rPr>
  </w:style>
  <w:style w:type="character" w:customStyle="1" w:styleId="a3">
    <w:name w:val="Обычный (Интернет) Знак"/>
    <w:basedOn w:val="1"/>
    <w:link w:val="a4"/>
    <w:qFormat/>
    <w:rsid w:val="00FE211E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qFormat/>
    <w:rsid w:val="00FE211E"/>
    <w:rPr>
      <w:rFonts w:ascii="XO Thames" w:hAnsi="XO Thames"/>
      <w:b/>
      <w:sz w:val="26"/>
    </w:rPr>
  </w:style>
  <w:style w:type="character" w:customStyle="1" w:styleId="Default">
    <w:name w:val="Default"/>
    <w:link w:val="Default1"/>
    <w:qFormat/>
    <w:rsid w:val="00FE211E"/>
    <w:rPr>
      <w:rFonts w:ascii="Times New Roman" w:hAnsi="Times New Roman"/>
      <w:color w:val="000000"/>
      <w:sz w:val="24"/>
    </w:rPr>
  </w:style>
  <w:style w:type="character" w:customStyle="1" w:styleId="31">
    <w:name w:val="Оглавление 3 Знак"/>
    <w:link w:val="32"/>
    <w:qFormat/>
    <w:rsid w:val="00FE211E"/>
    <w:rPr>
      <w:rFonts w:ascii="XO Thames" w:hAnsi="XO Thames"/>
      <w:sz w:val="28"/>
    </w:rPr>
  </w:style>
  <w:style w:type="character" w:customStyle="1" w:styleId="a5">
    <w:name w:val="Верхний колонтитул Знак"/>
    <w:basedOn w:val="1"/>
    <w:link w:val="a6"/>
    <w:uiPriority w:val="99"/>
    <w:qFormat/>
    <w:rsid w:val="00FE211E"/>
    <w:rPr>
      <w:rFonts w:ascii="Times New Roman" w:hAnsi="Times New Roman"/>
      <w:sz w:val="24"/>
    </w:rPr>
  </w:style>
  <w:style w:type="character" w:customStyle="1" w:styleId="a7">
    <w:name w:val="Абзац списка Знак"/>
    <w:basedOn w:val="1"/>
    <w:link w:val="a8"/>
    <w:qFormat/>
    <w:rsid w:val="00FE211E"/>
    <w:rPr>
      <w:rFonts w:asciiTheme="minorHAnsi" w:hAnsiTheme="minorHAnsi"/>
      <w:sz w:val="22"/>
    </w:rPr>
  </w:style>
  <w:style w:type="character" w:customStyle="1" w:styleId="50">
    <w:name w:val="Заголовок 5 Знак"/>
    <w:link w:val="5"/>
    <w:qFormat/>
    <w:rsid w:val="00FE211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sid w:val="00FE211E"/>
    <w:rPr>
      <w:rFonts w:ascii="XO Thames" w:hAnsi="XO Thames"/>
      <w:b/>
      <w:sz w:val="32"/>
    </w:rPr>
  </w:style>
  <w:style w:type="character" w:styleId="a9">
    <w:name w:val="Hyperlink"/>
    <w:basedOn w:val="a0"/>
    <w:link w:val="12"/>
    <w:rsid w:val="00FE211E"/>
    <w:rPr>
      <w:color w:val="0000FF"/>
      <w:u w:val="single"/>
    </w:rPr>
  </w:style>
  <w:style w:type="character" w:customStyle="1" w:styleId="Footnote">
    <w:name w:val="Footnote"/>
    <w:link w:val="Footnote1"/>
    <w:qFormat/>
    <w:rsid w:val="00FE211E"/>
    <w:rPr>
      <w:rFonts w:ascii="XO Thames" w:hAnsi="XO Thames"/>
      <w:sz w:val="22"/>
    </w:rPr>
  </w:style>
  <w:style w:type="character" w:customStyle="1" w:styleId="13">
    <w:name w:val="Оглавление 1 Знак"/>
    <w:link w:val="14"/>
    <w:qFormat/>
    <w:rsid w:val="00FE211E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FE211E"/>
    <w:rPr>
      <w:rFonts w:ascii="XO Thames" w:hAnsi="XO Thames"/>
      <w:sz w:val="20"/>
    </w:rPr>
  </w:style>
  <w:style w:type="character" w:customStyle="1" w:styleId="ConsPlusNormal">
    <w:name w:val="ConsPlusNormal"/>
    <w:link w:val="ConsPlusNormal1"/>
    <w:qFormat/>
    <w:rsid w:val="00FE211E"/>
    <w:rPr>
      <w:rFonts w:ascii="Times New Roman" w:hAnsi="Times New Roman"/>
      <w:sz w:val="24"/>
    </w:rPr>
  </w:style>
  <w:style w:type="character" w:customStyle="1" w:styleId="9">
    <w:name w:val="Оглавление 9 Знак"/>
    <w:link w:val="90"/>
    <w:qFormat/>
    <w:rsid w:val="00FE211E"/>
    <w:rPr>
      <w:rFonts w:ascii="XO Thames" w:hAnsi="XO Thames"/>
      <w:sz w:val="28"/>
    </w:rPr>
  </w:style>
  <w:style w:type="character" w:customStyle="1" w:styleId="8">
    <w:name w:val="Оглавление 8 Знак"/>
    <w:link w:val="80"/>
    <w:qFormat/>
    <w:rsid w:val="00FE211E"/>
    <w:rPr>
      <w:rFonts w:ascii="XO Thames" w:hAnsi="XO Thames"/>
      <w:sz w:val="28"/>
    </w:rPr>
  </w:style>
  <w:style w:type="character" w:customStyle="1" w:styleId="aa">
    <w:name w:val="Текст выноски Знак"/>
    <w:basedOn w:val="1"/>
    <w:link w:val="ab"/>
    <w:qFormat/>
    <w:rsid w:val="00FE211E"/>
    <w:rPr>
      <w:rFonts w:ascii="Segoe UI" w:hAnsi="Segoe UI"/>
      <w:sz w:val="18"/>
    </w:rPr>
  </w:style>
  <w:style w:type="character" w:customStyle="1" w:styleId="51">
    <w:name w:val="Оглавление 5 Знак"/>
    <w:link w:val="52"/>
    <w:qFormat/>
    <w:rsid w:val="00FE211E"/>
    <w:rPr>
      <w:rFonts w:ascii="XO Thames" w:hAnsi="XO Thames"/>
      <w:sz w:val="28"/>
    </w:rPr>
  </w:style>
  <w:style w:type="character" w:customStyle="1" w:styleId="ac">
    <w:name w:val="Подзаголовок Знак"/>
    <w:link w:val="ad"/>
    <w:qFormat/>
    <w:rsid w:val="00FE211E"/>
    <w:rPr>
      <w:rFonts w:ascii="XO Thames" w:hAnsi="XO Thames"/>
      <w:i/>
      <w:sz w:val="24"/>
    </w:rPr>
  </w:style>
  <w:style w:type="character" w:customStyle="1" w:styleId="ae">
    <w:name w:val="Заголовок Знак"/>
    <w:link w:val="af"/>
    <w:qFormat/>
    <w:rsid w:val="00FE211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sid w:val="00FE211E"/>
    <w:rPr>
      <w:rFonts w:ascii="XO Thames" w:hAnsi="XO Thames"/>
      <w:b/>
      <w:sz w:val="24"/>
    </w:rPr>
  </w:style>
  <w:style w:type="character" w:customStyle="1" w:styleId="ConsPlusTitle">
    <w:name w:val="ConsPlusTitle"/>
    <w:link w:val="ConsPlusTitle1"/>
    <w:qFormat/>
    <w:rsid w:val="00FE211E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qFormat/>
    <w:rsid w:val="00FE211E"/>
    <w:rPr>
      <w:rFonts w:ascii="XO Thames" w:hAnsi="XO Thames"/>
      <w:b/>
      <w:sz w:val="28"/>
    </w:rPr>
  </w:style>
  <w:style w:type="character" w:customStyle="1" w:styleId="ConsPlusNormal0">
    <w:name w:val="ConsPlusNormal Знак"/>
    <w:qFormat/>
    <w:locked/>
    <w:rsid w:val="000068F6"/>
    <w:rPr>
      <w:rFonts w:ascii="Arial" w:hAnsi="Arial"/>
      <w:sz w:val="16"/>
      <w:szCs w:val="16"/>
      <w:lang w:bidi="ar-SA"/>
    </w:rPr>
  </w:style>
  <w:style w:type="character" w:customStyle="1" w:styleId="fontstyle01">
    <w:name w:val="fontstyle01"/>
    <w:basedOn w:val="a0"/>
    <w:qFormat/>
    <w:rsid w:val="006D1539"/>
    <w:rPr>
      <w:rFonts w:ascii="TimesNewRomanPSMT" w:hAnsi="TimesNewRomanPSM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qFormat/>
    <w:rsid w:val="006D1539"/>
    <w:rPr>
      <w:rFonts w:ascii="TimesNewRomanPS-BoldMT" w:hAnsi="TimesNewRomanPS-BoldMT"/>
      <w:b/>
      <w:bCs/>
      <w:i w:val="0"/>
      <w:iCs w:val="0"/>
      <w:color w:val="000000"/>
      <w:sz w:val="20"/>
      <w:szCs w:val="20"/>
    </w:rPr>
  </w:style>
  <w:style w:type="character" w:customStyle="1" w:styleId="af0">
    <w:name w:val="Без интервала Знак"/>
    <w:link w:val="af1"/>
    <w:uiPriority w:val="1"/>
    <w:qFormat/>
    <w:locked/>
    <w:rsid w:val="00CA264E"/>
  </w:style>
  <w:style w:type="character" w:customStyle="1" w:styleId="af2">
    <w:name w:val="Нижний колонтитул Знак"/>
    <w:basedOn w:val="a0"/>
    <w:link w:val="af3"/>
    <w:uiPriority w:val="99"/>
    <w:qFormat/>
    <w:rsid w:val="00FE7868"/>
    <w:rPr>
      <w:rFonts w:ascii="Times New Roman" w:hAnsi="Times New Roman"/>
      <w:sz w:val="24"/>
    </w:rPr>
  </w:style>
  <w:style w:type="paragraph" w:styleId="af">
    <w:name w:val="Title"/>
    <w:next w:val="af4"/>
    <w:link w:val="ae"/>
    <w:uiPriority w:val="10"/>
    <w:qFormat/>
    <w:rsid w:val="00FE211E"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basedOn w:val="af4"/>
    <w:rPr>
      <w:rFonts w:ascii="PT Astra Serif" w:hAnsi="PT Astra Serif" w:cs="Noto Sans Devanagari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2">
    <w:name w:val="toc 2"/>
    <w:next w:val="a"/>
    <w:link w:val="21"/>
    <w:uiPriority w:val="39"/>
    <w:rsid w:val="00FE211E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24">
    <w:name w:val="Body Text Indent 2"/>
    <w:basedOn w:val="a"/>
    <w:link w:val="23"/>
    <w:qFormat/>
    <w:rsid w:val="00FE211E"/>
    <w:pPr>
      <w:tabs>
        <w:tab w:val="left" w:pos="0"/>
      </w:tabs>
      <w:ind w:firstLine="900"/>
      <w:jc w:val="both"/>
    </w:pPr>
    <w:rPr>
      <w:sz w:val="28"/>
    </w:rPr>
  </w:style>
  <w:style w:type="paragraph" w:styleId="42">
    <w:name w:val="toc 4"/>
    <w:next w:val="a"/>
    <w:link w:val="41"/>
    <w:uiPriority w:val="39"/>
    <w:rsid w:val="00FE211E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0">
    <w:name w:val="toc 6"/>
    <w:next w:val="a"/>
    <w:link w:val="6"/>
    <w:uiPriority w:val="39"/>
    <w:rsid w:val="00FE211E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rsid w:val="00FE211E"/>
    <w:pPr>
      <w:spacing w:after="160" w:line="264" w:lineRule="auto"/>
      <w:ind w:left="1200"/>
    </w:pPr>
    <w:rPr>
      <w:rFonts w:ascii="XO Thames" w:hAnsi="XO Thames"/>
      <w:sz w:val="28"/>
    </w:rPr>
  </w:style>
  <w:style w:type="paragraph" w:styleId="a4">
    <w:name w:val="Normal (Web)"/>
    <w:basedOn w:val="a"/>
    <w:link w:val="a3"/>
    <w:uiPriority w:val="99"/>
    <w:qFormat/>
    <w:rsid w:val="00FE211E"/>
    <w:pPr>
      <w:spacing w:beforeAutospacing="1" w:afterAutospacing="1"/>
    </w:pPr>
  </w:style>
  <w:style w:type="paragraph" w:customStyle="1" w:styleId="Default1">
    <w:name w:val="Default1"/>
    <w:link w:val="Default"/>
    <w:qFormat/>
    <w:rsid w:val="00FE211E"/>
    <w:rPr>
      <w:rFonts w:ascii="Times New Roman" w:hAnsi="Times New Roman"/>
      <w:sz w:val="24"/>
    </w:rPr>
  </w:style>
  <w:style w:type="paragraph" w:styleId="32">
    <w:name w:val="toc 3"/>
    <w:next w:val="a"/>
    <w:link w:val="31"/>
    <w:uiPriority w:val="39"/>
    <w:rsid w:val="00FE211E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af8">
    <w:name w:val="Колонтитул"/>
    <w:qFormat/>
    <w:rsid w:val="00FE211E"/>
    <w:pPr>
      <w:spacing w:after="160"/>
      <w:jc w:val="both"/>
    </w:pPr>
    <w:rPr>
      <w:rFonts w:ascii="XO Thames" w:hAnsi="XO Thames"/>
      <w:sz w:val="20"/>
    </w:rPr>
  </w:style>
  <w:style w:type="paragraph" w:styleId="a6">
    <w:name w:val="header"/>
    <w:basedOn w:val="a"/>
    <w:link w:val="a5"/>
    <w:uiPriority w:val="99"/>
    <w:rsid w:val="00FE211E"/>
    <w:pPr>
      <w:tabs>
        <w:tab w:val="center" w:pos="4677"/>
        <w:tab w:val="right" w:pos="9355"/>
      </w:tabs>
    </w:pPr>
  </w:style>
  <w:style w:type="paragraph" w:styleId="a8">
    <w:name w:val="List Paragraph"/>
    <w:basedOn w:val="a"/>
    <w:link w:val="a7"/>
    <w:qFormat/>
    <w:rsid w:val="00FE211E"/>
    <w:pPr>
      <w:spacing w:after="160" w:line="264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12">
    <w:name w:val="Гиперссылка1"/>
    <w:basedOn w:val="15"/>
    <w:link w:val="a9"/>
    <w:qFormat/>
    <w:rsid w:val="00FE211E"/>
    <w:rPr>
      <w:color w:val="0000FF"/>
      <w:u w:val="single"/>
    </w:rPr>
  </w:style>
  <w:style w:type="paragraph" w:customStyle="1" w:styleId="Footnote1">
    <w:name w:val="Footnote1"/>
    <w:link w:val="Footnote"/>
    <w:qFormat/>
    <w:rsid w:val="00FE211E"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styleId="14">
    <w:name w:val="toc 1"/>
    <w:next w:val="a"/>
    <w:link w:val="13"/>
    <w:uiPriority w:val="39"/>
    <w:rsid w:val="00FE211E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ConsPlusNormal1">
    <w:name w:val="ConsPlusNormal1"/>
    <w:link w:val="ConsPlusNormal"/>
    <w:qFormat/>
    <w:rsid w:val="00FE211E"/>
    <w:pPr>
      <w:widowControl w:val="0"/>
    </w:pPr>
    <w:rPr>
      <w:rFonts w:ascii="Times New Roman" w:hAnsi="Times New Roman"/>
      <w:sz w:val="24"/>
    </w:rPr>
  </w:style>
  <w:style w:type="paragraph" w:styleId="90">
    <w:name w:val="toc 9"/>
    <w:next w:val="a"/>
    <w:link w:val="9"/>
    <w:uiPriority w:val="39"/>
    <w:rsid w:val="00FE211E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15">
    <w:name w:val="Основной шрифт абзаца1"/>
    <w:qFormat/>
    <w:rsid w:val="00FE211E"/>
    <w:pPr>
      <w:spacing w:after="160" w:line="264" w:lineRule="auto"/>
    </w:pPr>
  </w:style>
  <w:style w:type="paragraph" w:styleId="80">
    <w:name w:val="toc 8"/>
    <w:next w:val="a"/>
    <w:link w:val="8"/>
    <w:uiPriority w:val="39"/>
    <w:rsid w:val="00FE211E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ab">
    <w:name w:val="Balloon Text"/>
    <w:basedOn w:val="a"/>
    <w:link w:val="aa"/>
    <w:qFormat/>
    <w:rsid w:val="00FE211E"/>
    <w:rPr>
      <w:rFonts w:ascii="Segoe UI" w:hAnsi="Segoe UI"/>
      <w:sz w:val="18"/>
    </w:rPr>
  </w:style>
  <w:style w:type="paragraph" w:styleId="52">
    <w:name w:val="toc 5"/>
    <w:next w:val="a"/>
    <w:link w:val="51"/>
    <w:uiPriority w:val="39"/>
    <w:rsid w:val="00FE211E"/>
    <w:pPr>
      <w:spacing w:after="160" w:line="264" w:lineRule="auto"/>
      <w:ind w:left="800"/>
    </w:pPr>
    <w:rPr>
      <w:rFonts w:ascii="XO Thames" w:hAnsi="XO Thames"/>
      <w:sz w:val="28"/>
    </w:rPr>
  </w:style>
  <w:style w:type="paragraph" w:styleId="ad">
    <w:name w:val="Subtitle"/>
    <w:next w:val="a"/>
    <w:link w:val="ac"/>
    <w:uiPriority w:val="11"/>
    <w:qFormat/>
    <w:rsid w:val="00FE211E"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customStyle="1" w:styleId="ConsPlusTitle1">
    <w:name w:val="ConsPlusTitle1"/>
    <w:link w:val="ConsPlusTitle"/>
    <w:qFormat/>
    <w:rsid w:val="00FE211E"/>
    <w:pPr>
      <w:widowControl w:val="0"/>
    </w:pPr>
    <w:rPr>
      <w:rFonts w:ascii="Times New Roman" w:hAnsi="Times New Roman"/>
      <w:b/>
      <w:sz w:val="24"/>
    </w:rPr>
  </w:style>
  <w:style w:type="paragraph" w:styleId="af1">
    <w:name w:val="No Spacing"/>
    <w:link w:val="af0"/>
    <w:uiPriority w:val="1"/>
    <w:qFormat/>
    <w:rsid w:val="00CA264E"/>
  </w:style>
  <w:style w:type="paragraph" w:styleId="af3">
    <w:name w:val="footer"/>
    <w:basedOn w:val="a"/>
    <w:link w:val="af2"/>
    <w:uiPriority w:val="99"/>
    <w:unhideWhenUsed/>
    <w:rsid w:val="00FE7868"/>
    <w:pPr>
      <w:tabs>
        <w:tab w:val="center" w:pos="4677"/>
        <w:tab w:val="right" w:pos="9355"/>
      </w:tabs>
    </w:pPr>
  </w:style>
  <w:style w:type="paragraph" w:customStyle="1" w:styleId="af9">
    <w:name w:val="Содержимое врезки"/>
    <w:basedOn w:val="a"/>
    <w:qFormat/>
  </w:style>
  <w:style w:type="table" w:styleId="afa">
    <w:name w:val="Table Grid"/>
    <w:basedOn w:val="a1"/>
    <w:rsid w:val="00FE21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94462B"/>
    <w:pPr>
      <w:widowControl w:val="0"/>
      <w:suppressAutoHyphens w:val="0"/>
      <w:autoSpaceDE w:val="0"/>
      <w:autoSpaceDN w:val="0"/>
    </w:pPr>
    <w:rPr>
      <w:rFonts w:ascii="Courier New" w:eastAsiaTheme="minorEastAsia" w:hAnsi="Courier New" w:cs="Courier New"/>
      <w:color w:val="auto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8C8C8-AFC3-4E9D-8E5D-E522238D3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23</cp:revision>
  <cp:lastPrinted>2025-10-24T06:38:00Z</cp:lastPrinted>
  <dcterms:created xsi:type="dcterms:W3CDTF">2025-09-30T07:03:00Z</dcterms:created>
  <dcterms:modified xsi:type="dcterms:W3CDTF">2025-10-27T12:00:00Z</dcterms:modified>
  <dc:language>ru-RU</dc:language>
</cp:coreProperties>
</file>