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8FAD59" w14:textId="77777777" w:rsidR="006903D1" w:rsidRPr="006903D1" w:rsidRDefault="006903D1" w:rsidP="006903D1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903D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 утверждении Положения о Министерстве туризма и молодежной политики Кузбасса</w:t>
      </w:r>
    </w:p>
    <w:p w14:paraId="12FA0A73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ПРАВИТЕЛЬСТВО КЕМЕРОВСК</w:t>
      </w:r>
      <w:bookmarkStart w:id="0" w:name="_GoBack"/>
      <w:bookmarkEnd w:id="0"/>
      <w:r w:rsidRPr="006903D1">
        <w:rPr>
          <w:rFonts w:ascii="Times New Roman" w:hAnsi="Times New Roman" w:cs="Times New Roman"/>
          <w:color w:val="000000"/>
          <w:lang w:eastAsia="ru-RU"/>
        </w:rPr>
        <w:t>ОЙ ОБЛАСТИ - КУЗБАССА ПОСТАНОВЛЕНИЕ</w:t>
      </w:r>
      <w:r w:rsidRPr="006903D1">
        <w:rPr>
          <w:rFonts w:ascii="Times New Roman" w:eastAsia="MingLiU" w:hAnsi="Times New Roman" w:cs="Times New Roman"/>
          <w:color w:val="000000"/>
          <w:lang w:eastAsia="ru-RU"/>
        </w:rPr>
        <w:br/>
      </w:r>
      <w:r w:rsidRPr="006903D1">
        <w:rPr>
          <w:rFonts w:ascii="Times New Roman" w:hAnsi="Times New Roman" w:cs="Times New Roman"/>
          <w:color w:val="000000"/>
          <w:lang w:eastAsia="ru-RU"/>
        </w:rPr>
        <w:t>от 10 марта 2020 года N 117</w:t>
      </w:r>
    </w:p>
    <w:p w14:paraId="1D6F8C76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Об утверждении Положения о Министерстве туризма и молодежной политики Кузбасса</w:t>
      </w:r>
    </w:p>
    <w:p w14:paraId="5B6C4490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В соответствии с </w:t>
      </w:r>
      <w:hyperlink r:id="rId4" w:tgtFrame="_blank" w:tooltip="Ссылка: http://docs.cntd.ru/document/561759366" w:history="1">
        <w:r w:rsidRPr="006903D1">
          <w:rPr>
            <w:rFonts w:ascii="Times New Roman" w:hAnsi="Times New Roman" w:cs="Times New Roman"/>
            <w:color w:val="0000FF"/>
            <w:u w:val="single"/>
            <w:lang w:eastAsia="ru-RU"/>
          </w:rPr>
          <w:t>постановлением Правительства Кемеровской области - Кузбасса от 19.02.2020 N 75 "О создании Министерства туризма и молодежной политики Кузбасса"</w:t>
        </w:r>
      </w:hyperlink>
      <w:r w:rsidRPr="006903D1">
        <w:rPr>
          <w:rFonts w:ascii="Times New Roman" w:hAnsi="Times New Roman" w:cs="Times New Roman"/>
          <w:color w:val="0000EE"/>
          <w:lang w:eastAsia="ru-RU"/>
        </w:rPr>
        <w:t> </w:t>
      </w:r>
      <w:r w:rsidRPr="006903D1">
        <w:rPr>
          <w:rFonts w:ascii="Times New Roman" w:hAnsi="Times New Roman" w:cs="Times New Roman"/>
          <w:color w:val="000000"/>
          <w:lang w:eastAsia="ru-RU"/>
        </w:rPr>
        <w:t>Правительство Кемеровской области - Кузбасса постановляет:</w:t>
      </w:r>
    </w:p>
    <w:p w14:paraId="638F1CE8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1. Утвердить прилагаемое Положение о Министерстве туризма и молодежной политики Кузбасса.</w:t>
      </w:r>
    </w:p>
    <w:p w14:paraId="0454CCE6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2. Настоящее постановление подлежит опубликованию на сайте "Электронный бюллетень Правительства Кемеровской области - Кузбасса".</w:t>
      </w:r>
    </w:p>
    <w:p w14:paraId="44453426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3. Контроль за исполнением настоящего постановления возложить на заместителя Губернатора Кемеровской области - Кузбасса (по вопросам культуры, спорта и туризма) Алексеева С.И.</w:t>
      </w:r>
    </w:p>
    <w:p w14:paraId="2DEE702B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Губернатор Кемеровской области - Кузбасса С.Е.ЦИВИЛЕВ</w:t>
      </w:r>
    </w:p>
    <w:p w14:paraId="2F51FDB6" w14:textId="77777777" w:rsidR="006903D1" w:rsidRPr="006903D1" w:rsidRDefault="006903D1" w:rsidP="006903D1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903D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Положение о Министерстве туризма и молодежной политики Кузбасса</w:t>
      </w:r>
    </w:p>
    <w:p w14:paraId="777EEBA8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Утверждено постановлением Правительства Кемеровской области - Кузбасса от 10 марта 2020 г. N 117</w:t>
      </w:r>
    </w:p>
    <w:p w14:paraId="5B23833E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b/>
          <w:bCs/>
          <w:color w:val="000000"/>
          <w:lang w:eastAsia="ru-RU"/>
        </w:rPr>
        <w:t>1. Общие положения</w:t>
      </w:r>
    </w:p>
    <w:p w14:paraId="7C6EBB0F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1.1. Министерство туризма и молодежной политики Кузбасса (далее - Министерство) является исполнительным органом государственной власти Кемеровской области - Кузбасса отраслевой компетенции, осуществляющим функции по управлению и межотраслевому взаимодействию, формированию и реализации государственной политики в сфере молодежной политики и государственному регулированию в сфере туризма на территории Кемеровской области - Кузбасса в пределах предоставленных ему полномочий.</w:t>
      </w:r>
    </w:p>
    <w:p w14:paraId="3F0B30FA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1.2. В своей деятельности Министерство руководствуется </w:t>
      </w:r>
      <w:hyperlink r:id="rId5" w:tgtFrame="_blank" w:history="1">
        <w:r w:rsidRPr="006903D1">
          <w:rPr>
            <w:rFonts w:ascii="Times New Roman" w:hAnsi="Times New Roman" w:cs="Times New Roman"/>
            <w:color w:val="0000FF"/>
            <w:u w:val="single"/>
            <w:lang w:eastAsia="ru-RU"/>
          </w:rPr>
          <w:t>Конституцией Российской Федерации</w:t>
        </w:r>
      </w:hyperlink>
      <w:r w:rsidRPr="006903D1">
        <w:rPr>
          <w:rFonts w:ascii="Times New Roman" w:hAnsi="Times New Roman" w:cs="Times New Roman"/>
          <w:color w:val="000000"/>
          <w:lang w:eastAsia="ru-RU"/>
        </w:rPr>
        <w:t>, федеральными законами, указами и распоряжениями Президента Российской Федерации, постановлениями и распоряжениями Правительства Российской Федерации, правовыми актами федерального органа исполнительной власти, осуществляющего функции по выработке и реализации государственной политики и нормативно-правовому регулированию в сферах туризма и молодежной политики, </w:t>
      </w:r>
      <w:hyperlink r:id="rId6" w:tgtFrame="_blank" w:history="1">
        <w:r w:rsidRPr="006903D1">
          <w:rPr>
            <w:rFonts w:ascii="Times New Roman" w:hAnsi="Times New Roman" w:cs="Times New Roman"/>
            <w:color w:val="0000FF"/>
            <w:u w:val="single"/>
            <w:lang w:eastAsia="ru-RU"/>
          </w:rPr>
          <w:t>Уставом Кемеровской области</w:t>
        </w:r>
      </w:hyperlink>
      <w:r w:rsidRPr="006903D1">
        <w:rPr>
          <w:rFonts w:ascii="Times New Roman" w:hAnsi="Times New Roman" w:cs="Times New Roman"/>
          <w:color w:val="0000EE"/>
          <w:lang w:eastAsia="ru-RU"/>
        </w:rPr>
        <w:t> </w:t>
      </w:r>
      <w:r w:rsidRPr="006903D1">
        <w:rPr>
          <w:rFonts w:ascii="Times New Roman" w:hAnsi="Times New Roman" w:cs="Times New Roman"/>
          <w:color w:val="000000"/>
          <w:lang w:eastAsia="ru-RU"/>
        </w:rPr>
        <w:t>- Кузбасса, законами Кемеровской области - Кузбасса, постановлениями и распоряжениями Губернатора Кемеровской области - Кузбасса, Правительства Кемеровской области - Кузбасса, а также настоящим Положением.</w:t>
      </w:r>
    </w:p>
    <w:p w14:paraId="2B62AA7B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1.3. Министерство осуществляет свою деятельность во взаимодействии с федеральными органами государственной власти, органами государственной власти Кемеровской области - Кузбасса, органами местного самоуправления, общественными объединениями и иными организациями.</w:t>
      </w:r>
    </w:p>
    <w:p w14:paraId="03330B5A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lastRenderedPageBreak/>
        <w:t>1.4. Деятельность Министерства координирует заместитель Губернатора Кемеровской области - Кузбасса (по вопросам культуры, спорта и туризма).</w:t>
      </w:r>
    </w:p>
    <w:p w14:paraId="584726EE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1.5. Работники Министерства, должности которых внесены в Реестр должностей государственной гражданской службы Кемеровской области, являются государственными гражданскими служащими Кемеровской области (далее - гражданские служащие).</w:t>
      </w:r>
    </w:p>
    <w:p w14:paraId="3CAD4AE3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1.6. Министерство имеет печать с изображением Государственного герба Российской Федерации и своим полным наименованием на русском языке, иные печати и штампы, бланки установленного образца и иные средства индивидуализации.</w:t>
      </w:r>
    </w:p>
    <w:p w14:paraId="5F1EA973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1.7. Министерство в установленном законом порядке открывает лицевые счета в Управлении Федерального казначейства по Кемеровской области.</w:t>
      </w:r>
    </w:p>
    <w:p w14:paraId="36578974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1.8. Полное официальное наименование Министерства: Министерство туризма и молодежной политики Кузбасса.</w:t>
      </w:r>
    </w:p>
    <w:p w14:paraId="5740F776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Сокращенное официальное наименование Министерства: Министерство ТиМП Кузбасса.</w:t>
      </w:r>
    </w:p>
    <w:p w14:paraId="72625F47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1.9. Место нахождения Министерства: 650064, Российская Федерация, Кемеровская область - Кузбасс, город Кемерово, проспект Советский, 60, корпус 1.</w:t>
      </w:r>
    </w:p>
    <w:p w14:paraId="42EE18D6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b/>
          <w:bCs/>
          <w:color w:val="000000"/>
          <w:lang w:eastAsia="ru-RU"/>
        </w:rPr>
        <w:t>2. Юридический статус Министерства</w:t>
      </w:r>
    </w:p>
    <w:p w14:paraId="433B8EE7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2.1. Министерство обладает правами юридического лица, наделяется обособленным имуществом, закрепляемым за Министерством на праве оперативного управления и учитываемым на самостоятельном балансе. Имущество Министерства является государственной собственностью Кемеровской области.</w:t>
      </w:r>
    </w:p>
    <w:p w14:paraId="5EE6007E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2.2. Действуя от имени Кемеровской области - Кузбасса, Министерство может в пределах своей компетенции приобретать и осуществлять имущественные и личные неимущественные права и обязанности, выступать в суде, представлять интересы Кемеровской области - Кузбасса в федеральных органах государственной власти, органах государственной власти Кемеровской области - Кузбасса и органах местного самоуправления.</w:t>
      </w:r>
    </w:p>
    <w:p w14:paraId="38ADD40A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2.3. В целях удовлетворения собственных хозяйственных нужд Министерство может от своего имени приобретать и осуществлять имущественные и личные неимущественные права, нести обязанности, выступать в суде в качестве истца и ответчика.</w:t>
      </w:r>
    </w:p>
    <w:p w14:paraId="7FAC5D8B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2.4. Деятельность Министерства финансируется из областного бюджета. По своим обязательствам Министерство отвечает находящимися в его распоряжении денежными средствами. При их недостаточности субсидиарную ответственность по обязательствам Министерства несет собственник имущества.</w:t>
      </w:r>
    </w:p>
    <w:p w14:paraId="128D9C81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2.5. На Министерство распространяются особенности правового положения казенных учреждений, установленные статьей 161 </w:t>
      </w:r>
      <w:hyperlink r:id="rId7" w:tgtFrame="_blank" w:history="1">
        <w:r w:rsidRPr="006903D1">
          <w:rPr>
            <w:rFonts w:ascii="Times New Roman" w:hAnsi="Times New Roman" w:cs="Times New Roman"/>
            <w:color w:val="0000FF"/>
            <w:u w:val="single"/>
            <w:lang w:eastAsia="ru-RU"/>
          </w:rPr>
          <w:t>Бюджетного кодекса Российской Федерации</w:t>
        </w:r>
      </w:hyperlink>
      <w:r w:rsidRPr="006903D1">
        <w:rPr>
          <w:rFonts w:ascii="Times New Roman" w:hAnsi="Times New Roman" w:cs="Times New Roman"/>
          <w:color w:val="000000"/>
          <w:lang w:eastAsia="ru-RU"/>
        </w:rPr>
        <w:t>, с учетом положений бюджетного законодательства Российской Федерации, устанавливающих полномочия органов государственной власти.</w:t>
      </w:r>
    </w:p>
    <w:p w14:paraId="5DB9AFD8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2.6. Министерство ведет бюджетную, налоговую, статистическую отчетность в установленном порядке и несет ответственность за ее достоверность.</w:t>
      </w:r>
    </w:p>
    <w:p w14:paraId="379BC70A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b/>
          <w:bCs/>
          <w:color w:val="000000"/>
          <w:lang w:eastAsia="ru-RU"/>
        </w:rPr>
        <w:t>3. Основные задачи Министерства</w:t>
      </w:r>
    </w:p>
    <w:p w14:paraId="6E2F8EBD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Основными задачами Министерства являются:</w:t>
      </w:r>
    </w:p>
    <w:p w14:paraId="3183ED22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3.1. Формирование системы ценностей с учетом многонациональной основы Кемеровской области - Кузбасса, предусматривающей создание условий для воспитания и развития молодежи, знающей и ответственно реализующей свои конституционные права и обязанности, обладающей гуманистическим мировоззрением, устойчивой системой нравственных и гражданских ценностей, проявляющей знание своего культурного, исторического, национального наследия и уважение к его многообразию, а также развитие в молодежной среде культуры созидательных межэтнических отношений.</w:t>
      </w:r>
    </w:p>
    <w:p w14:paraId="2D2D1096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3.2. Развитие просветительской работы с молодежью, инновационных образовательных и воспитательных технологий, а также создание условий для самообразования молодежи.</w:t>
      </w:r>
    </w:p>
    <w:p w14:paraId="34E21F2A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3.3. Формирование ценностей здорового образа жизни, создание условий для физического развития молодежи, формирование экологической культуры, а также повышение уровня культуры безопасности жизнедеятельности молодежи.</w:t>
      </w:r>
    </w:p>
    <w:p w14:paraId="61D24B79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3.4. Создание условий для реализации потенциала молодежи в социально- экономической сфере.</w:t>
      </w:r>
    </w:p>
    <w:p w14:paraId="5BA64A28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3.5. Приобщение молодежи к добровольческой (волонтерской) деятельности.</w:t>
      </w:r>
    </w:p>
    <w:p w14:paraId="1577BB46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3.6. Создание благоприятных условий для молодых семей, направленных на повышение рождаемости, формирование ценностей семейной культуры и образа успешной молодой семьи, всестороннюю поддержку молодых семей.</w:t>
      </w:r>
    </w:p>
    <w:p w14:paraId="2D581EA2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3.7. Формирование информационного поля, благоприятного для развития молодежи, интенсификация механизмов обратной связи между органами государственной власти Кемеровской области - Кузбасса, общественными объединениями и молодежью, а также повышение эффективности использования информационной инфраструктуры в интересах патриотического и гражданского воспитания молодежи.</w:t>
      </w:r>
    </w:p>
    <w:p w14:paraId="289BFB27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3.8. Содействие охране прав и законных интересов молодежи.</w:t>
      </w:r>
    </w:p>
    <w:p w14:paraId="02FED9E5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3.9. Государственное регулирование в сфере туризма на территории Кемеровской области - Кузбасса.</w:t>
      </w:r>
    </w:p>
    <w:p w14:paraId="05F9C7B0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3.10. Содействие охране прав и законных интересов туристов.</w:t>
      </w:r>
    </w:p>
    <w:p w14:paraId="5A6E65D5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3.11. Обеспечение взаимодействия общественных объединений, организаций, занимающихся вопросами туризма и молодежной политики.</w:t>
      </w:r>
    </w:p>
    <w:p w14:paraId="5845845E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3.12. Создание благоприятных условий для развития внутреннего и въездного туризма.</w:t>
      </w:r>
    </w:p>
    <w:p w14:paraId="7DF3FF8F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3.13. Поддержка социально значимых инициатив граждан и организаций в сферах туризма и молодежной политики.</w:t>
      </w:r>
    </w:p>
    <w:p w14:paraId="14A002FE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3.14. Координация деятельности организаций, привлекаемых к осуществлению государственной молодежной политики и туристической деятельности.</w:t>
      </w:r>
    </w:p>
    <w:p w14:paraId="599F8F6E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3.15. Реализация мер государственной и социальной поддержки в сфере туризма и в сфере молодежной политики.</w:t>
      </w:r>
    </w:p>
    <w:p w14:paraId="594E61E6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b/>
          <w:bCs/>
          <w:color w:val="000000"/>
          <w:lang w:eastAsia="ru-RU"/>
        </w:rPr>
        <w:t>4. Полномочия и функции Министерства</w:t>
      </w:r>
    </w:p>
    <w:p w14:paraId="2F0EA6D2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В соответствии с основными задачами Министерство осуществляет следующие полномочия и функции:</w:t>
      </w:r>
    </w:p>
    <w:p w14:paraId="6022A034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4.1. По управлению в сфере туризма:</w:t>
      </w:r>
    </w:p>
    <w:p w14:paraId="2B68C388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4.1.1. Определяет основные задачи в сфере туризма и приоритетные направления развития туризма.</w:t>
      </w:r>
    </w:p>
    <w:p w14:paraId="6D220DAC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4.1.2. Разрабатывает и реализует документы стратегического планирования в сфере туризма по вопросам, отнесенным к полномочиям субъектов Российской Федерации.</w:t>
      </w:r>
    </w:p>
    <w:p w14:paraId="4E737472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4.1.3. Разрабатывает и реализует меры, направленные на обеспечение безопасности туристов на территории Кемеровской области - Кузбасса.</w:t>
      </w:r>
    </w:p>
    <w:p w14:paraId="3E472815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4.1.4. Осуществляет контроль за рациональным использованием, охраной и защитой туристских ресурсов Кемеровской области - Кузбасса.</w:t>
      </w:r>
    </w:p>
    <w:p w14:paraId="4AD99255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4.1.5. Формирует и ведет туристский реестр Кемеровской области.</w:t>
      </w:r>
    </w:p>
    <w:p w14:paraId="17CFA584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4.1.6. Формирует и ведет реестр турагентов, осуществляющих деятельность на территории Кемеровской области.</w:t>
      </w:r>
    </w:p>
    <w:p w14:paraId="140D7C3E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4.1.7. Формирует и ведет реестр организаторов снегоходных трасс Кемеровской области.</w:t>
      </w:r>
    </w:p>
    <w:p w14:paraId="64640E58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4.1.8. Участвует в создании единого информационного туристского центра Кемеровской области.</w:t>
      </w:r>
    </w:p>
    <w:p w14:paraId="6D872C2B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4.1.9. Содействует в продвижении туристских продуктов Кемеровской области - Кузбасса на внутреннем и мировом туристских рынках.</w:t>
      </w:r>
    </w:p>
    <w:p w14:paraId="75B66488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4.1.10. Предоставляет субсидии социально ориентированным некоммерческим организациям, не являющимся государственными (муниципальными) учреждениями Кемеровской области - Кузбасса и осуществляющим деятельность в сфере туризма, направляет предусмотренные статьей 31.2 </w:t>
      </w:r>
      <w:r w:rsidRPr="006903D1">
        <w:rPr>
          <w:rFonts w:ascii="Times New Roman" w:hAnsi="Times New Roman" w:cs="Times New Roman"/>
          <w:color w:val="0000EE"/>
          <w:lang w:eastAsia="ru-RU"/>
        </w:rPr>
        <w:t>Федерального закона от 12.01.96 N 7-ФЗ "О некоммерческих организациях" </w:t>
      </w:r>
      <w:r w:rsidRPr="006903D1">
        <w:rPr>
          <w:rFonts w:ascii="Times New Roman" w:hAnsi="Times New Roman" w:cs="Times New Roman"/>
          <w:color w:val="000000"/>
          <w:lang w:eastAsia="ru-RU"/>
        </w:rPr>
        <w:t>сведения о данных организациях - получателях государственной поддержки в орган исполнительной власти Кемеровской области - Кузбасса, осуществляющий формирование и ведение реестра социально ориентированных некоммерческих организаций - получателей поддержки.</w:t>
      </w:r>
    </w:p>
    <w:p w14:paraId="713B996F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4.1.11. Проводит мониторинг использования туристских ресурсов в сфере развития внутреннего и въездного туризма в Кемеровской области - Кузбассе.</w:t>
      </w:r>
    </w:p>
    <w:p w14:paraId="167A240C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4.1.12. Осуществляет прогнозирование и вырабатывает рекомендации в области подготовки кадров для сферы внутреннего и въездного туризма.</w:t>
      </w:r>
    </w:p>
    <w:p w14:paraId="66C5A96A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4.1.13. Создает благоприятные условия для развития туристской индустрии в Кемеровской области - Кузбассе в пределах своей компетенции.</w:t>
      </w:r>
    </w:p>
    <w:p w14:paraId="4801252B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4.1.14. Создает и обеспечивает благоприятные условия для беспрепятственного доступа туристов (экскурсантов) к туристским ресурсам, находящимся на территории Кемеровской области - Кузбасса, в пределах своей компетенции.</w:t>
      </w:r>
    </w:p>
    <w:p w14:paraId="6EFBBE68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4.1.15. Реализует меры по созданию системы навигации и ориентирования в сфере туризма на территории Кемеровской области - Кузбасса.</w:t>
      </w:r>
    </w:p>
    <w:p w14:paraId="4AC4892D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4.1.16. Реализует меры по поддержке приоритетных направлений развития туризма, в том числе социального туризма, детского туризма и самодеятельного туризма, в пределах своей компетенции.</w:t>
      </w:r>
    </w:p>
    <w:p w14:paraId="70CF64AD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4.1.17. Организует и проводит мероприятия в сфере туризма на региональном и межмуниципальном уровнях.</w:t>
      </w:r>
    </w:p>
    <w:p w14:paraId="5F563F2D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4.1.18. Участвует в реализации межправительственных соглашений в сфере туризма.</w:t>
      </w:r>
    </w:p>
    <w:p w14:paraId="0AC284C8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4.1.19. Участвует в информационном обеспечении туризма, создает туристские информационные центры и обеспечивает их функционирование.</w:t>
      </w:r>
    </w:p>
    <w:p w14:paraId="636CA18E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4.1.20. Осуществляет иные полномочия в соответствии с действующим законодательством.</w:t>
      </w:r>
    </w:p>
    <w:p w14:paraId="597EA791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4.2. По управлению в сфере молодежной политики:</w:t>
      </w:r>
    </w:p>
    <w:p w14:paraId="6AEF3D7D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4.2.1. Определяет перспективные и текущие цели и задачи молодежной политики в Кемеровской области - Кузбассе во взаимодействии с молодежными и детскими общественными объединениями, а также с организациями, работающими с детьми, подростками и молодежью.</w:t>
      </w:r>
    </w:p>
    <w:p w14:paraId="7716E01D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4.2.2. Предоставляет субсидии социально ориентированным некоммерческим организациям, не являющимся государственными (муниципальными) учреждениями Кемеровской области - Кузбасса и осуществляющим деятельность в сфере молодежной политики, направляет предусмотренные пунктом 2 статьи 31.2 </w:t>
      </w:r>
      <w:hyperlink r:id="rId8" w:tgtFrame="_blank" w:history="1">
        <w:r w:rsidRPr="006903D1">
          <w:rPr>
            <w:rFonts w:ascii="Times New Roman" w:hAnsi="Times New Roman" w:cs="Times New Roman"/>
            <w:color w:val="0000FF"/>
            <w:u w:val="single"/>
            <w:lang w:eastAsia="ru-RU"/>
          </w:rPr>
          <w:t>Федерального закона от 12.01.96 N 7- ФЗ "О некоммерческих организациях"</w:t>
        </w:r>
      </w:hyperlink>
      <w:hyperlink r:id="rId9" w:tgtFrame="_blank" w:history="1">
        <w:r w:rsidRPr="006903D1">
          <w:rPr>
            <w:rFonts w:ascii="Times New Roman" w:hAnsi="Times New Roman" w:cs="Times New Roman"/>
            <w:color w:val="0000FF"/>
            <w:u w:val="single"/>
            <w:lang w:eastAsia="ru-RU"/>
          </w:rPr>
          <w:t> </w:t>
        </w:r>
      </w:hyperlink>
      <w:r w:rsidRPr="006903D1">
        <w:rPr>
          <w:rFonts w:ascii="Times New Roman" w:hAnsi="Times New Roman" w:cs="Times New Roman"/>
          <w:color w:val="000000"/>
          <w:lang w:eastAsia="ru-RU"/>
        </w:rPr>
        <w:t>сведения о данных организациях - получателях государственной поддержки в орган исполнительной власти Кемеровской области - Кузбасса, осуществляющий формирование и ведение реестра социально ориентированных некоммерческих организаций - получателей поддержки.</w:t>
      </w:r>
    </w:p>
    <w:p w14:paraId="43A0B48B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4.2.3. Разрабатывает порядок ведения областного реестра молодежных и детских общественных объединений и осуществляет ведение указанного реестра.</w:t>
      </w:r>
    </w:p>
    <w:p w14:paraId="073B03A7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4.2.4. Осуществляет иные полномочия, установленные нормативными правовыми актами Российской Федерации и Кемеровской области - Кузбасса.</w:t>
      </w:r>
    </w:p>
    <w:p w14:paraId="7E07D842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4.3. В области организации работы в сферах туризма и молодежной политики:</w:t>
      </w:r>
    </w:p>
    <w:p w14:paraId="0E005DD5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4.3.1. Осуществляет функции и полномочия учредителя подведомственных государственных учреждений, утверждает уставы и изменения в уставы подведомственных государственных учреждений.</w:t>
      </w:r>
    </w:p>
    <w:p w14:paraId="3F1C5F9D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4.3.2. Координирует деятельность подведомственных государственных учреждений, находящихся в государственной собственности Кемеровской области.</w:t>
      </w:r>
    </w:p>
    <w:p w14:paraId="3E8CDC75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4.3.3. Назначает на должность и освобождает от должности руководителей подведомственных государственных учреждений, а также исполняющих обязанности руководителей подведомственных государственных учреждений, заключает и расторгает трудовые договоры с руководителями и исполняющими обязанности руководителей подведомственных государственных учреждений, вносит в них изменения; утверждает должностные инструкции, применяет к руководителям подведомственных государственных учреждений и исполняющим обязанности руководителей подведомственных государственных учреждений, меры поощрения и дисциплинарные взыскания.</w:t>
      </w:r>
    </w:p>
    <w:p w14:paraId="3CF246DA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4.3.4. Взаимодействует с общественными объединениями, действующими в сферах туризма и молодежной политики.</w:t>
      </w:r>
    </w:p>
    <w:p w14:paraId="3594E493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4.3.5. Проводит комплексный анализ и прогнозирование тенденции развития в области государственной молодежной политики, сфере туризма.</w:t>
      </w:r>
    </w:p>
    <w:p w14:paraId="2C11AAE7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4.3.6. Организует информационно-методическое обеспечение деятельности подведомственных государственных учреждений, органов местного самоуправления по молодежной политике и туризму, общественных объединений.</w:t>
      </w:r>
    </w:p>
    <w:p w14:paraId="3CD62F0B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4.3.7. Осуществляет сбор и подготовку аналитических и обзорных материалов о ходе реализации основных направлений государственной молодежной политики, государственной политики в области туризма.</w:t>
      </w:r>
    </w:p>
    <w:p w14:paraId="7FD78BA3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4.3.8. Координирует научно-исследовательскую работу в сферах туризма и молодежной политики в пределах предоставленных полномочий.</w:t>
      </w:r>
    </w:p>
    <w:p w14:paraId="0B14F9D5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4.3.9. Содействует организации и обеспечению отдыха и оздоровления детей в соответствии с Законом Кемеровской области </w:t>
      </w:r>
      <w:hyperlink r:id="rId10" w:tgtFrame="_blank" w:history="1">
        <w:r w:rsidRPr="006903D1">
          <w:rPr>
            <w:rFonts w:ascii="Times New Roman" w:hAnsi="Times New Roman" w:cs="Times New Roman"/>
            <w:color w:val="0000FF"/>
            <w:u w:val="single"/>
            <w:lang w:eastAsia="ru-RU"/>
          </w:rPr>
          <w:t>от 26.12.2009 N 136-ОЗ "Об организации и обеспечении отдыха и оздоровления детей"</w:t>
        </w:r>
      </w:hyperlink>
      <w:hyperlink r:id="rId11" w:tgtFrame="_blank" w:history="1">
        <w:r w:rsidRPr="006903D1">
          <w:rPr>
            <w:rFonts w:ascii="Times New Roman" w:hAnsi="Times New Roman" w:cs="Times New Roman"/>
            <w:color w:val="0000FF"/>
            <w:u w:val="single"/>
            <w:lang w:eastAsia="ru-RU"/>
          </w:rPr>
          <w:t>.</w:t>
        </w:r>
      </w:hyperlink>
    </w:p>
    <w:p w14:paraId="3EC11F8B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4.3.10. Взаимодействует с международными и всероссийскими детскими центрами и другими учреждениями, ведущими работу с детьми и молодежью.</w:t>
      </w:r>
    </w:p>
    <w:p w14:paraId="11E3F60F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4.4. В области правового обеспечения деятельности:</w:t>
      </w:r>
    </w:p>
    <w:p w14:paraId="716359C4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4.4.1. Разрабатывает законодательные и иные нормативные правовые акты Кемеровской области - Кузбасса по вопросам туризма и молодежной политики.</w:t>
      </w:r>
    </w:p>
    <w:p w14:paraId="0B779683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4.4.2. Подготавливает проекты распоряжений Правительства Кемеровской области - Кузбасса о создании подведомственных государственных учреждений, выступает с предложениями о реорганизации и ликвидации подведомственных государственных учреждений.</w:t>
      </w:r>
    </w:p>
    <w:p w14:paraId="05D5DF0F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4.4.3. Подготавливает заключения на проекты федеральных законов, законодательных и иных нормативных правовых актов Кемеровской области - Кузбасса, регулирующих общественные отношения в сферах туризма и молодежной политики.</w:t>
      </w:r>
    </w:p>
    <w:p w14:paraId="78DAF027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4.4.4. Оказывает подведомственным государственным учреждениям правовую помощь по вопросам туризма и молодежной политики.</w:t>
      </w:r>
    </w:p>
    <w:p w14:paraId="023C00BB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4.4.5. Организует работу по разработке, согласованию и утверждению уставов подведомственных государственных учреждений.</w:t>
      </w:r>
    </w:p>
    <w:p w14:paraId="52F4C373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4.5. В сфере финансово-экономической и контрольно-ревизионной деятельности:</w:t>
      </w:r>
    </w:p>
    <w:p w14:paraId="12FAF17E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4.5.1. Обеспечивает результативность, адресность и целевой характер использования бюджетных средств в соответствии с утвержденными Министерству бюджетными ассигнованиями и лимитами бюджетных обязательств.</w:t>
      </w:r>
    </w:p>
    <w:p w14:paraId="400F29AB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4.5.2. Формирует перечень подведомственных Министерству распорядителей и получателей бюджетных средств.</w:t>
      </w:r>
    </w:p>
    <w:p w14:paraId="20BE561F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4.5.3. Ведет реестр расходных обязательств, подлежащих исполнению в пределах утвержденных Министерству лимитов бюджетных обязательств и бюджетных ассигнований.</w:t>
      </w:r>
    </w:p>
    <w:p w14:paraId="40FAA44D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4.5.4. Осуществляет планирование соответствующих расходов бюджета, составляет обоснования бюджетных ассигнований.</w:t>
      </w:r>
    </w:p>
    <w:p w14:paraId="6A7DEAEC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4.5.5.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 исполняет соответствующую часть бюджета.</w:t>
      </w:r>
    </w:p>
    <w:p w14:paraId="7BAA4E7A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4.5.6. Вносит предложения по формированию и изменению лимитов бюджетных обязательств, а также сводной бюджетной росписи.</w:t>
      </w:r>
    </w:p>
    <w:p w14:paraId="4F9189FE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4.5.7. Осуществляет функции главного распорядителя средств областного бюджета, направленных на реализацию возложенных на Министерство полномочий.</w:t>
      </w:r>
    </w:p>
    <w:p w14:paraId="1D67AFDD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4.5.8. Формирует государственные задания на оказание государственных услуг (выполнение работ) и осуществляет расчет объема средств на их выполнение в отношении подведомственных государственных учреждений.</w:t>
      </w:r>
    </w:p>
    <w:p w14:paraId="2DD27BEA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4.5.9. Обеспечивает соблюдение получателями субвенций, межбюджетных субсидий и иных субсидий условий, установленных при их предоставлении.</w:t>
      </w:r>
    </w:p>
    <w:p w14:paraId="7EE8968C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4.5.10. Исполняет иные полномочия, установленные в соответствии с нормативными правовыми актами, регулирующими бюджетные правоотношения.</w:t>
      </w:r>
    </w:p>
    <w:p w14:paraId="3BE47132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4.6. В сфере организации кадровой работы:</w:t>
      </w:r>
    </w:p>
    <w:p w14:paraId="45D75A37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4.6.1. Осуществляет кадровую политику в сферах туризма и молодежной политики в соответствии с федеральным законодательством и законодательством Кемеровской области - Кузбасса.</w:t>
      </w:r>
    </w:p>
    <w:p w14:paraId="71ACBBA8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4.6.2. Проводит аттестацию руководителей подведомственных государственных учреждений.</w:t>
      </w:r>
    </w:p>
    <w:p w14:paraId="0AA80768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4.6.3. Представляет в установленном порядке работников сферы туризма и молодежной политики к награждению государственными наградами, присвоению почетных званий, к награждению наградами федеральных органов исполнительной власти, осуществляющих функции по управлению и межотраслевому взаимодействию, формированию и реализации государственной политики в сферах туризма и молодежной политики, а также наградами Кузбасса, Губернатора Кемеровской области - Кузбасса и органов государственной власти Кемеровской области - Кузбасса.</w:t>
      </w:r>
    </w:p>
    <w:p w14:paraId="6B30DF7E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4.7. В сфере организации оплаты труда работников подведомственных государственных учреждений:</w:t>
      </w:r>
    </w:p>
    <w:p w14:paraId="4CFAE640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4.7.1. Разрабатывает и выносит в соответствии с действующим законодательством на утверждение высшего исполнительного органа государственной власти Кемеровской области - Кузбасса примерное положение об оплате труда работников подведомственных государственных учреждений.</w:t>
      </w:r>
    </w:p>
    <w:p w14:paraId="505FFA4B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4.7.2. Устанавливает группу по оплате труда руководителей подведомственных государственных учреждений.</w:t>
      </w:r>
    </w:p>
    <w:p w14:paraId="0D11EF4F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4.7.3. Устанавливает руководителям подведомственных государственных учреждений надбавки и доплату, стимулирующие и компенсационные выплаты.</w:t>
      </w:r>
    </w:p>
    <w:p w14:paraId="041657EF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4.7.4. Разрабатывает в соответствии с действующим законодательством типовые штатные расписания подведомственных государственных учреждений.</w:t>
      </w:r>
    </w:p>
    <w:p w14:paraId="68382212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4.8. В сфере организации бюджетного и бухгалтерского учета и отчетности подведомственных государственных учреждений:</w:t>
      </w:r>
    </w:p>
    <w:p w14:paraId="4C7FF9DC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4.8.1. Организует учет ассигнований и доводит объемы финансирования до подведомственных государственных учреждений.</w:t>
      </w:r>
    </w:p>
    <w:p w14:paraId="64A14749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4.8.2. Осуществляет прием, проверку, свод месячных, квартальных, годовых финансовых отчетов. Формирует сводную месячную, квартальную, годовую бюджетную отчетность главного распорядителя бюджетных средств и представляет ее в главное финансовое управление Кемеровской области, контролирующие и статистические органы.</w:t>
      </w:r>
    </w:p>
    <w:p w14:paraId="1A38979C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4.8.3. Формирует бюджетную отчетность (обеспечивает формирование бюджетной отчетности) и представляет бюджетную отчетность получателя бюджетных средств в главное финансовое управление Кемеровской области.</w:t>
      </w:r>
    </w:p>
    <w:p w14:paraId="081CF838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4.9. В сфере материально-технического и ресурсного обеспечения подведомственных государственных учреждений:</w:t>
      </w:r>
    </w:p>
    <w:p w14:paraId="5A6B26D4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4.9.1. Участвует в развитии подведомственных государственных учреждений.</w:t>
      </w:r>
    </w:p>
    <w:p w14:paraId="5BBD6C7B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4.9.2. Оказывает содействие в осуществлении ресурсного обеспечения подведомственных государственных учреждений, их материально- техническом обеспечении.</w:t>
      </w:r>
    </w:p>
    <w:p w14:paraId="0CF77FE1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4.9.3. Осуществляет контроль за использованием оборудования и инвентаря в подведомственных государственных учреждениях.</w:t>
      </w:r>
    </w:p>
    <w:p w14:paraId="0DF1A260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 10. Осуществляет закупки товаров, работ, услуг, связанных с обеспечением деятельности Министерства, а также в целях выполнения функций и полномочий Министерства в порядке, установленном законодательством Российской Федерации.</w:t>
      </w:r>
    </w:p>
    <w:p w14:paraId="09EEE2DE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4.11. Организует выполнения мероприятий по мобилизационной подготовке и гражданской обороне, действий в условиях чрезвычайных ситуаций.</w:t>
      </w:r>
    </w:p>
    <w:p w14:paraId="2C8215A6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4.12. Осуществляет мониторинг правоприменения в отношении законодательных и иных нормативных правовых актов Российской Федерации и Кемеровской области - Кузбасса, регулирующих вопросы, отнесенные к компетенции Министерства.</w:t>
      </w:r>
    </w:p>
    <w:p w14:paraId="15854139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4.13. Использует в своей деятельности принципы проектного управления. Создает в своей структуре или при необходимости в подведомственных государственных учреждениях ведомственный проектный офис, отвечающий за организацию проектной деятельности в курируемых сферах деятельности.</w:t>
      </w:r>
    </w:p>
    <w:p w14:paraId="3423D8DC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4.14. Является исполнительным органом государственной власти Кемеровской области - Кузбасса в области обеспечения граждан бесплатной юридической помощью в виде правового консультирования в устной и письменной форме по вопросам, относящимся к компетенции Министерства, в порядке, установленном законодательством Российской Федерации.</w:t>
      </w:r>
    </w:p>
    <w:p w14:paraId="5E434FC1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4.15. Является поставщиком информации, размещаемой в Единой государственной информационной системе социального обеспечения в соответствии с </w:t>
      </w:r>
      <w:hyperlink r:id="rId12" w:tgtFrame="_blank" w:history="1">
        <w:r w:rsidRPr="006903D1">
          <w:rPr>
            <w:rFonts w:ascii="Times New Roman" w:hAnsi="Times New Roman" w:cs="Times New Roman"/>
            <w:color w:val="0000FF"/>
            <w:u w:val="single"/>
            <w:lang w:eastAsia="ru-RU"/>
          </w:rPr>
          <w:t>Федеральным законом от 17.07.99 N 178-ФЗ "О государственной социальной помощи"</w:t>
        </w:r>
      </w:hyperlink>
      <w:r w:rsidRPr="006903D1">
        <w:rPr>
          <w:rFonts w:ascii="Times New Roman" w:hAnsi="Times New Roman" w:cs="Times New Roman"/>
          <w:color w:val="000000"/>
          <w:lang w:eastAsia="ru-RU"/>
        </w:rPr>
        <w:t>, а также пользователем указанной информации.</w:t>
      </w:r>
    </w:p>
    <w:p w14:paraId="5757852A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4.16. Осуществляет ведомственный контроль за соблюдением законодательных и иных нормативных правовых актов о контрактной системе в сфере закупок товаров, работ, услуг для обеспечения государственных нужд в отношении подведомственных заказчиков.</w:t>
      </w:r>
    </w:p>
    <w:p w14:paraId="539C853B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4.17. Обеспечивает объективное, всестороннее и своевременное рассмотрение обращений граждан, объединений граждан, в том числе юридических лиц, содержащих вопросы, рассмотрение которых входит в компетенцию Министерства, принимает меры, направленные на восстановление или защиту нарушенных прав, свобод и законных интересов граждан, направляет ответы заявителям в порядки и сроки, установленные законодательством Российской Федерации, организует личный прием граждан.</w:t>
      </w:r>
    </w:p>
    <w:p w14:paraId="36B014A2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4.18. Обеспечивает при реализации своих полномочий приоритет целей и задач по развитию конкуренции на товарных рынках в установленных сферах деятельности с учетом соблюдения иных принципов, установленных действующим законодательством Российской Федерации.</w:t>
      </w:r>
    </w:p>
    <w:p w14:paraId="1C14496B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4.19. Обеспечивает доступ к информации о деятельности Министерства в соответствии с требованиями </w:t>
      </w:r>
      <w:hyperlink r:id="rId13" w:tgtFrame="_blank" w:history="1">
        <w:r w:rsidRPr="006903D1">
          <w:rPr>
            <w:rFonts w:ascii="Times New Roman" w:hAnsi="Times New Roman" w:cs="Times New Roman"/>
            <w:color w:val="0000FF"/>
            <w:u w:val="single"/>
            <w:lang w:eastAsia="ru-RU"/>
          </w:rPr>
          <w:t>Федерального закона от 09.02.2009 N 8-ФЗ "Об обеспечении доступа к информации о деятельности государственных органов и органов местного самоуправления"</w:t>
        </w:r>
      </w:hyperlink>
      <w:hyperlink r:id="rId14" w:tgtFrame="_blank" w:history="1">
        <w:r w:rsidRPr="006903D1">
          <w:rPr>
            <w:rFonts w:ascii="Times New Roman" w:hAnsi="Times New Roman" w:cs="Times New Roman"/>
            <w:color w:val="0000FF"/>
            <w:u w:val="single"/>
            <w:lang w:eastAsia="ru-RU"/>
          </w:rPr>
          <w:t>.</w:t>
        </w:r>
      </w:hyperlink>
    </w:p>
    <w:p w14:paraId="51515B0C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4.20. Осуществляет в соответствии с действующим законодательством работы по комплектованию, хранению, учету и использованию архивных документов, образовавшихся в процессе деятельности Министерства.</w:t>
      </w:r>
    </w:p>
    <w:p w14:paraId="391EB8A5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4.21. Исполняет другие функции и полномочия, установленные федеральными законами, </w:t>
      </w:r>
      <w:hyperlink r:id="rId15" w:tgtFrame="_blank" w:history="1">
        <w:r w:rsidRPr="006903D1">
          <w:rPr>
            <w:rFonts w:ascii="Times New Roman" w:hAnsi="Times New Roman" w:cs="Times New Roman"/>
            <w:color w:val="0000FF"/>
            <w:u w:val="single"/>
            <w:lang w:eastAsia="ru-RU"/>
          </w:rPr>
          <w:t>Уставом Кемеровской области</w:t>
        </w:r>
      </w:hyperlink>
      <w:r w:rsidRPr="006903D1">
        <w:rPr>
          <w:rFonts w:ascii="Times New Roman" w:hAnsi="Times New Roman" w:cs="Times New Roman"/>
          <w:color w:val="0000EE"/>
          <w:lang w:eastAsia="ru-RU"/>
        </w:rPr>
        <w:t> </w:t>
      </w:r>
      <w:r w:rsidRPr="006903D1">
        <w:rPr>
          <w:rFonts w:ascii="Times New Roman" w:hAnsi="Times New Roman" w:cs="Times New Roman"/>
          <w:color w:val="000000"/>
          <w:lang w:eastAsia="ru-RU"/>
        </w:rPr>
        <w:t>- Кузбасса, законами Кемеровской области - Кузбасса, иными нормативными правовыми актами, а также соответствующими соглашениями с федеральными органами исполнительной власти.</w:t>
      </w:r>
    </w:p>
    <w:p w14:paraId="6A9E713F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b/>
          <w:bCs/>
          <w:color w:val="000000"/>
          <w:lang w:eastAsia="ru-RU"/>
        </w:rPr>
        <w:t>5. Права Министерства</w:t>
      </w:r>
    </w:p>
    <w:p w14:paraId="5B6B7FE3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В пределах установленных настоящим Положением задач, полномочий и функций Министерство имеет право:</w:t>
      </w:r>
    </w:p>
    <w:p w14:paraId="461606EC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5.1. Принимать нормативные правовые акты и иные правовые и распорядительные акты по вопросам, входящим в компетенцию Министерства.</w:t>
      </w:r>
    </w:p>
    <w:p w14:paraId="5614754F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5.2. Запрашивать в установленном порядке от органов исполнительной власти Кемеровской области - Кузбасса, органов местного самоуправления, организаций информацию, необходимую для решения вопросов, входящих в компетенцию Министерства.</w:t>
      </w:r>
    </w:p>
    <w:p w14:paraId="69E52EEA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5.3. Участвовать в заседаниях высшего исполнительного органа государственной власти Кемеровской области - Кузбасса, Законодательного Собрания Кемеровской области - Кузбасса, работе совещательных, координационных, консультативных органов (советов, комиссий, рабочих групп и др.), деятельность которых связана с вопросами, входящими в компетенцию Министерства.</w:t>
      </w:r>
    </w:p>
    <w:p w14:paraId="1845B155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5.4. Получать и использовать средства областного бюджета по целевому назначению в соответствии с бюджетной росписью и с утвержденными лимитами бюджетных обязательств и (или) бюджетными ассигнованиями на соответствующий год.</w:t>
      </w:r>
    </w:p>
    <w:p w14:paraId="44B0DA0D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5.5. Организовывать профессиональное развитие гражданских служащих Министерства, включающее в себя дополнительное профессиональное образование и иные мероприятия по профессиональному развитию.</w:t>
      </w:r>
    </w:p>
    <w:p w14:paraId="4FAA0C33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5.6. Привлекать в установленном порядке для разработки вопросов, входящих в компетенцию Министерства, исполнительные органы государственной власти Кемеровской области - Кузбасса, специалистов организаций, в том числе научно-исследовательских.</w:t>
      </w:r>
    </w:p>
    <w:p w14:paraId="49A2D472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5.7. Осуществлять инспектирование подведомственных государственных учреждений, а также ведомственный контроль за соблюдением трудового законодательства и иных нормативных правовых актов, содержащих нормы трудового права, в подведомственных государственных учреждениях.</w:t>
      </w:r>
    </w:p>
    <w:p w14:paraId="06BD040A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5.8. Вносить предложения по эффективному и рациональному использованию имущества подведомственных государственных учреждений.</w:t>
      </w:r>
    </w:p>
    <w:p w14:paraId="1C50B952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5.9. Выступать государственным заказчиком и заключать в установленном законом порядке государственные контракты на поставку товаров, выполнение работ и оказание услуг для государственных нужд.</w:t>
      </w:r>
    </w:p>
    <w:p w14:paraId="5FE22F6A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5.10. Осуществлять иные права в соответствии с законодательством Российской Федерации и Кемеровской области - Кузбасса.</w:t>
      </w:r>
    </w:p>
    <w:p w14:paraId="0341F14B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b/>
          <w:bCs/>
          <w:color w:val="000000"/>
          <w:lang w:eastAsia="ru-RU"/>
        </w:rPr>
        <w:t>6. Организация деятельности Министерства</w:t>
      </w:r>
    </w:p>
    <w:p w14:paraId="13D2806C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6.1. Министерство возглавляет министр туризма и молодежной политики Кузбасса (далее - министр), назначаемый на должность и освобождаемый от должности Губернатором Кемеровской области - Кузбасса, в том числе по представлению заместителя Губернатора Кемеровской области - Кузбасса (по вопросам культуры, спорта и туризма).</w:t>
      </w:r>
    </w:p>
    <w:p w14:paraId="0D956F3B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6.2. Права и обязанности министра устанавливаются соответствующим должностным регламентом.</w:t>
      </w:r>
    </w:p>
    <w:p w14:paraId="38D8D332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Министр имеет заместителей, которые назначаются на должность и освобождаются от должности министром.</w:t>
      </w:r>
    </w:p>
    <w:p w14:paraId="712AF7CF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Распределение обязанностей между заместителями министра осуществляется министром и устанавливается в соответствующих должностных регламентах.</w:t>
      </w:r>
    </w:p>
    <w:p w14:paraId="1871A774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В период временного отсутствия министра (в связи с отпуском, болезнью, командировкой или по иным причинам) исполнение его обязанностей возлагается на заместителя министра в соответствии с приказом.</w:t>
      </w:r>
    </w:p>
    <w:p w14:paraId="5B31CC4E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6.3. Министр:</w:t>
      </w:r>
    </w:p>
    <w:p w14:paraId="2077AAE6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6.3.1. Руководит деятельностью Министерства.</w:t>
      </w:r>
    </w:p>
    <w:p w14:paraId="29E3F5E0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6.3.2. Назначает на должность и освобождает от должности гражданских служащих Министерства, заключает , изменяет и расторгает служебные контракты с ними, утверждает их должностные регламенты, поощряет и представляет к награждению, а также применяет к ним меры дисциплинарного взыскания в соответствии с трудовым законодательством, законодательством о государственной гражданской службе.</w:t>
      </w:r>
    </w:p>
    <w:p w14:paraId="295C4E52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6.3.3. Утверждает положения о структурных подразделениях Министерства.</w:t>
      </w:r>
    </w:p>
    <w:p w14:paraId="55355F41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6.3.4. Утверждает в пределах установленных численности и фонда оплаты труда структуру и штатное расписание Министерства по согласованию с управлением кадров и государственной службы Администрации Правительства Кузбасса.</w:t>
      </w:r>
    </w:p>
    <w:p w14:paraId="7B9414AE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6.3.5. Осуществляет контроль за качеством и своевременностью исполнения поручений, данных им государственным гражданским служащим и работникам Министерства, за соблюдением положений должностного регламента и должностной инструкции, трудовой дисциплины, служебного и трудового распорядка и техники безопасности.</w:t>
      </w:r>
    </w:p>
    <w:p w14:paraId="7AEA4FC4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6.3.6. Утверждает бюджетную смету Министерства в пределах доведенных лимитов бюджетных обязательств и (или) бюджетных ассигнований на соответствующий календарный год.</w:t>
      </w:r>
    </w:p>
    <w:p w14:paraId="0A031C73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6.3.7. Назначает на должность и освобождает от должности руководителей подведомственных государственных учреждений, а также исполняющих обязанности руководителей подведомственных государственных учреждений.</w:t>
      </w:r>
    </w:p>
    <w:p w14:paraId="34672033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6.3.8. Заключает и расторгает трудовые договоры с руководителями подведомственных государственных учреждений и исполняющими обязанности руководителей подведомственных государственных учреждений, вносит в них изменения, поощряет и применяет к указанным лицам меры дисциплинарной ответственности.</w:t>
      </w:r>
    </w:p>
    <w:p w14:paraId="734B15BF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6.3.9. Организует исполнение соответствующей части областного бюджета, имеет право первой подписи финансовых документов.</w:t>
      </w:r>
    </w:p>
    <w:p w14:paraId="228E3CB2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6.3.10. Организует мобилизационную подготовку Министерства.</w:t>
      </w:r>
    </w:p>
    <w:p w14:paraId="45BB3954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6.3.11. Действует без доверенности от имени Министерства.</w:t>
      </w:r>
    </w:p>
    <w:p w14:paraId="3A931BFD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6.3.12. Заключает без доверенности от имени Министерства договоры и государственные контракты в рамках полномочий Министерства.</w:t>
      </w:r>
    </w:p>
    <w:p w14:paraId="38A595E6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6.3.13. Издает приказы по вопросам деятельности Министерства и по личному составу Министерства.</w:t>
      </w:r>
    </w:p>
    <w:p w14:paraId="43745BFE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6.3.14. Утверждает уставы подведомственных государственных учреждений, внесение в них изменений.</w:t>
      </w:r>
    </w:p>
    <w:p w14:paraId="61F9E508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6.3.15. Выдает доверенности на представление интересов Министерства.</w:t>
      </w:r>
    </w:p>
    <w:p w14:paraId="4AD441DE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6.3.16. Осуществляет иные полномочия в соответствии с законодательством Российской Федерации, законодательством Кемеровской области - Кузбасса и должностным регламентом в пределах своей компетенции.</w:t>
      </w:r>
    </w:p>
    <w:p w14:paraId="4BEFB2F2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6.4. При проведении коллективных переговоров, заключении или изменении соглашений, разрешении коллективных трудовых споров по поводу заключения или изменения соглашений, осуществлении контроля за выполнением соглашений, формировании комиссий по регулированию социально-трудовых отношений министр выступает от имени Министерства представителем работодателей - подведомственных государственных учреждений.</w:t>
      </w:r>
    </w:p>
    <w:p w14:paraId="45B0CAD3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6.5. При Министерстве могут создаваться совещательные координационные, консультативные и иные органы, не являющиеся исполнительными органами государственной власти Кемеровской области - Кузбасса или структурными подразделениями Министерства.</w:t>
      </w:r>
    </w:p>
    <w:p w14:paraId="2A61E37C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6.6. Министр и заместители министра несут персональную ответственность за исполнение законодательства Российской Федерации и Кемеровской области - Кузбасса, за исполнение задач и полномочий, определенных настоящим Положением, отвечают за организацию и состояние делопроизводства в Министерстве, соблюдение правил и порядка работы с документами, за своевременное и качественное рассмотрение обращений, заявлений и жалоб граждан, организаций.</w:t>
      </w:r>
    </w:p>
    <w:p w14:paraId="0860D5EE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b/>
          <w:bCs/>
          <w:color w:val="000000"/>
          <w:lang w:eastAsia="ru-RU"/>
        </w:rPr>
        <w:t>7. Переименование и упразднение Министерства</w:t>
      </w:r>
    </w:p>
    <w:p w14:paraId="05FBC2B0" w14:textId="77777777" w:rsidR="006903D1" w:rsidRPr="006903D1" w:rsidRDefault="006903D1" w:rsidP="006903D1">
      <w:pPr>
        <w:spacing w:before="100" w:beforeAutospacing="1" w:after="100" w:afterAutospacing="1"/>
        <w:jc w:val="both"/>
        <w:rPr>
          <w:rFonts w:ascii="Times New Roman" w:hAnsi="Times New Roman" w:cs="Times New Roman"/>
          <w:color w:val="000000"/>
          <w:lang w:eastAsia="ru-RU"/>
        </w:rPr>
      </w:pPr>
      <w:r w:rsidRPr="006903D1">
        <w:rPr>
          <w:rFonts w:ascii="Times New Roman" w:hAnsi="Times New Roman" w:cs="Times New Roman"/>
          <w:color w:val="000000"/>
          <w:lang w:eastAsia="ru-RU"/>
        </w:rPr>
        <w:t>Министерство может быть переименовано или упразднено в порядке, установленном действующим законодательством.</w:t>
      </w:r>
    </w:p>
    <w:p w14:paraId="26688865" w14:textId="77777777" w:rsidR="00502F36" w:rsidRDefault="006903D1"/>
    <w:sectPr w:rsidR="00502F36" w:rsidSect="00234D8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3D1"/>
    <w:rsid w:val="00234D89"/>
    <w:rsid w:val="00255A26"/>
    <w:rsid w:val="0069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E03E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903D1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903D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903D1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6903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docs.cntd.ru/document/990309540" TargetMode="External"/><Relationship Id="rId12" Type="http://schemas.openxmlformats.org/officeDocument/2006/relationships/hyperlink" Target="http://docs.cntd.ru/document/901738835" TargetMode="External"/><Relationship Id="rId13" Type="http://schemas.openxmlformats.org/officeDocument/2006/relationships/hyperlink" Target="http://docs.cntd.ru/document/902141645" TargetMode="External"/><Relationship Id="rId14" Type="http://schemas.openxmlformats.org/officeDocument/2006/relationships/hyperlink" Target="http://docs.cntd.ru/document/902141645" TargetMode="External"/><Relationship Id="rId15" Type="http://schemas.openxmlformats.org/officeDocument/2006/relationships/hyperlink" Target="http://docs.cntd.ru/document/990101856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docs.cntd.ru/document/561759366" TargetMode="External"/><Relationship Id="rId5" Type="http://schemas.openxmlformats.org/officeDocument/2006/relationships/hyperlink" Target="http://docs.cntd.ru/document/9004937" TargetMode="External"/><Relationship Id="rId6" Type="http://schemas.openxmlformats.org/officeDocument/2006/relationships/hyperlink" Target="http://docs.cntd.ru/document/990101856" TargetMode="External"/><Relationship Id="rId7" Type="http://schemas.openxmlformats.org/officeDocument/2006/relationships/hyperlink" Target="http://docs.cntd.ru/document/901714433" TargetMode="External"/><Relationship Id="rId8" Type="http://schemas.openxmlformats.org/officeDocument/2006/relationships/hyperlink" Target="http://docs.cntd.ru/document/9015223" TargetMode="External"/><Relationship Id="rId9" Type="http://schemas.openxmlformats.org/officeDocument/2006/relationships/hyperlink" Target="http://docs.cntd.ru/document/9015223" TargetMode="External"/><Relationship Id="rId10" Type="http://schemas.openxmlformats.org/officeDocument/2006/relationships/hyperlink" Target="http://docs.cntd.ru/document/990309540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4600</Words>
  <Characters>26220</Characters>
  <Application>Microsoft Macintosh Word</Application>
  <DocSecurity>0</DocSecurity>
  <Lines>218</Lines>
  <Paragraphs>61</Paragraphs>
  <ScaleCrop>false</ScaleCrop>
  <LinksUpToDate>false</LinksUpToDate>
  <CharactersWithSpaces>30759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2020-07-30T05:27:00Z</dcterms:created>
  <dcterms:modified xsi:type="dcterms:W3CDTF">2020-07-30T05:29:00Z</dcterms:modified>
</cp:coreProperties>
</file>